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21F" w:rsidRDefault="0040221F" w:rsidP="0040221F">
      <w:pPr>
        <w:widowControl/>
        <w:jc w:val="center"/>
        <w:rPr>
          <w:rFonts w:ascii="宋体" w:hAnsi="宋体" w:hint="eastAsia"/>
          <w:b/>
          <w:color w:val="000000"/>
          <w:sz w:val="44"/>
          <w:szCs w:val="44"/>
          <w:u w:val="single"/>
        </w:rPr>
      </w:pPr>
      <w:r>
        <w:rPr>
          <w:rFonts w:ascii="宋体" w:hAnsi="宋体" w:hint="eastAsia"/>
          <w:b/>
          <w:color w:val="000000"/>
          <w:sz w:val="44"/>
          <w:szCs w:val="44"/>
        </w:rPr>
        <w:t>当事人权利义务告知书</w:t>
      </w:r>
    </w:p>
    <w:p w:rsidR="0040221F" w:rsidRDefault="0040221F" w:rsidP="0040221F">
      <w:pPr>
        <w:spacing w:line="520" w:lineRule="exact"/>
        <w:jc w:val="center"/>
        <w:rPr>
          <w:rFonts w:ascii="仿宋_GB2312" w:eastAsia="仿宋_GB2312" w:hAnsi="仿宋_GB2312" w:hint="eastAsia"/>
          <w:color w:val="000000"/>
          <w:sz w:val="32"/>
          <w:szCs w:val="32"/>
        </w:rPr>
      </w:pPr>
    </w:p>
    <w:p w:rsidR="0040221F" w:rsidRDefault="0040221F" w:rsidP="0040221F">
      <w:pPr>
        <w:numPr>
          <w:ilvl w:val="0"/>
          <w:numId w:val="1"/>
        </w:numPr>
        <w:spacing w:line="560" w:lineRule="exact"/>
        <w:rPr>
          <w:rFonts w:ascii="仿宋_GB2312" w:eastAsia="仿宋_GB2312" w:hAnsi="仿宋_GB2312" w:hint="eastAsia"/>
          <w:color w:val="000000"/>
          <w:sz w:val="32"/>
        </w:rPr>
      </w:pPr>
      <w:r>
        <w:rPr>
          <w:rFonts w:ascii="仿宋_GB2312" w:eastAsia="仿宋_GB2312" w:hAnsi="仿宋_GB2312" w:hint="eastAsia"/>
          <w:color w:val="000000"/>
          <w:sz w:val="32"/>
        </w:rPr>
        <w:t>检察机关依法履行对民事、行政诉讼的法律监督职责，民事、行政案件的当事人、利害关系人以及其他知情人可以通过申请监督、控告、检举等方式向检察机关提供相关线索，支持检察机关履行监督职责，维护国家法律的统一正确实施。</w:t>
      </w:r>
    </w:p>
    <w:p w:rsidR="0040221F" w:rsidRDefault="0040221F" w:rsidP="0040221F">
      <w:pPr>
        <w:numPr>
          <w:ilvl w:val="0"/>
          <w:numId w:val="1"/>
        </w:numPr>
        <w:spacing w:line="560" w:lineRule="exact"/>
        <w:rPr>
          <w:rFonts w:ascii="仿宋_GB2312" w:eastAsia="仿宋_GB2312" w:hAnsi="仿宋_GB2312" w:hint="eastAsia"/>
          <w:color w:val="000000"/>
          <w:sz w:val="32"/>
        </w:rPr>
      </w:pPr>
      <w:r>
        <w:rPr>
          <w:rFonts w:ascii="仿宋_GB2312" w:eastAsia="仿宋_GB2312" w:hAnsi="仿宋_GB2312" w:hint="eastAsia"/>
          <w:color w:val="000000"/>
          <w:sz w:val="32"/>
        </w:rPr>
        <w:t>申请监督人、控告人、举报人有使用本民族的语言文字申请监督、控告、举报的权利，同时应当如实陈述事实，有意捏造、歪曲事实的应当承担相应的法律责任。</w:t>
      </w:r>
    </w:p>
    <w:p w:rsidR="0040221F" w:rsidRDefault="0040221F" w:rsidP="0040221F">
      <w:pPr>
        <w:numPr>
          <w:ilvl w:val="0"/>
          <w:numId w:val="1"/>
        </w:numPr>
        <w:spacing w:line="560" w:lineRule="exact"/>
        <w:rPr>
          <w:rFonts w:ascii="仿宋_GB2312" w:eastAsia="仿宋_GB2312" w:hAnsi="仿宋_GB2312" w:hint="eastAsia"/>
          <w:bCs/>
          <w:color w:val="000000"/>
          <w:sz w:val="32"/>
          <w:szCs w:val="28"/>
        </w:rPr>
      </w:pPr>
      <w:r>
        <w:rPr>
          <w:rFonts w:ascii="仿宋_GB2312" w:eastAsia="仿宋_GB2312" w:hAnsi="仿宋_GB2312" w:hint="eastAsia"/>
          <w:bCs/>
          <w:color w:val="000000"/>
          <w:sz w:val="32"/>
          <w:szCs w:val="28"/>
        </w:rPr>
        <w:t>向人民检察院申请监督，应当提交监督申请书、身份证明、相关法律文书和证据材料。当事人可以依照《中华人民共和国民事诉讼法》第五章第二节的规定委托代理人并提交授权委托书和代理人身份证明。</w:t>
      </w:r>
    </w:p>
    <w:p w:rsidR="0040221F" w:rsidRDefault="0040221F" w:rsidP="0040221F">
      <w:pPr>
        <w:widowControl/>
        <w:ind w:firstLineChars="200" w:firstLine="640"/>
        <w:rPr>
          <w:rFonts w:ascii="仿宋_GB2312" w:eastAsia="仿宋_GB2312" w:hAnsi="仿宋_GB2312" w:hint="eastAsia"/>
          <w:bCs/>
          <w:color w:val="000000"/>
          <w:sz w:val="32"/>
          <w:szCs w:val="28"/>
        </w:rPr>
      </w:pPr>
      <w:r>
        <w:rPr>
          <w:rFonts w:ascii="仿宋_GB2312" w:eastAsia="仿宋_GB2312" w:hAnsi="仿宋_GB2312" w:hint="eastAsia"/>
          <w:bCs/>
          <w:color w:val="000000"/>
          <w:sz w:val="32"/>
          <w:szCs w:val="28"/>
        </w:rPr>
        <w:t>（一）监督申请书应当记明下列事项：</w:t>
      </w:r>
    </w:p>
    <w:p w:rsidR="0040221F" w:rsidRDefault="0040221F" w:rsidP="0040221F">
      <w:pPr>
        <w:widowControl/>
        <w:ind w:firstLineChars="200" w:firstLine="640"/>
        <w:rPr>
          <w:rFonts w:ascii="仿宋_GB2312" w:eastAsia="仿宋_GB2312" w:hAnsi="仿宋_GB2312" w:hint="eastAsia"/>
          <w:bCs/>
          <w:color w:val="000000"/>
          <w:sz w:val="32"/>
          <w:szCs w:val="28"/>
        </w:rPr>
      </w:pPr>
      <w:r>
        <w:rPr>
          <w:rFonts w:ascii="仿宋_GB2312" w:eastAsia="仿宋_GB2312" w:hAnsi="仿宋_GB2312" w:hint="eastAsia"/>
          <w:bCs/>
          <w:color w:val="000000"/>
          <w:sz w:val="32"/>
          <w:szCs w:val="28"/>
        </w:rPr>
        <w:t>1、申请监督人的姓名、性别、年龄、民族、职业、工作单位、住所、有效联系方式，法人或者其他组织的名称、住所和法定代表人或者主要负责人的姓名、职务、有效联系方式；</w:t>
      </w:r>
    </w:p>
    <w:p w:rsidR="0040221F" w:rsidRDefault="0040221F" w:rsidP="0040221F">
      <w:pPr>
        <w:widowControl/>
        <w:ind w:firstLineChars="200" w:firstLine="640"/>
        <w:rPr>
          <w:rFonts w:ascii="仿宋_GB2312" w:eastAsia="仿宋_GB2312" w:hAnsi="仿宋_GB2312" w:hint="eastAsia"/>
          <w:bCs/>
          <w:color w:val="000000"/>
          <w:sz w:val="32"/>
          <w:szCs w:val="28"/>
        </w:rPr>
      </w:pPr>
      <w:r>
        <w:rPr>
          <w:rFonts w:ascii="仿宋_GB2312" w:eastAsia="仿宋_GB2312" w:hAnsi="仿宋_GB2312" w:hint="eastAsia"/>
          <w:bCs/>
          <w:color w:val="000000"/>
          <w:sz w:val="32"/>
          <w:szCs w:val="28"/>
        </w:rPr>
        <w:t>2、其他当事人的姓名、性别、工作单位、住所等信息，法人或者其他组织的名称、住所、负责人等信息；</w:t>
      </w:r>
    </w:p>
    <w:p w:rsidR="0040221F" w:rsidRDefault="0040221F" w:rsidP="0040221F">
      <w:pPr>
        <w:widowControl/>
        <w:ind w:firstLineChars="200" w:firstLine="640"/>
        <w:rPr>
          <w:rFonts w:ascii="仿宋_GB2312" w:eastAsia="仿宋_GB2312" w:hAnsi="仿宋_GB2312" w:hint="eastAsia"/>
          <w:bCs/>
          <w:color w:val="000000"/>
          <w:sz w:val="32"/>
          <w:szCs w:val="28"/>
        </w:rPr>
      </w:pPr>
      <w:r>
        <w:rPr>
          <w:rFonts w:ascii="仿宋_GB2312" w:eastAsia="仿宋_GB2312" w:hAnsi="仿宋_GB2312" w:hint="eastAsia"/>
          <w:bCs/>
          <w:color w:val="000000"/>
          <w:sz w:val="32"/>
          <w:szCs w:val="28"/>
        </w:rPr>
        <w:t>3、申请监督请求和所依据的事实与理由。</w:t>
      </w:r>
    </w:p>
    <w:p w:rsidR="0040221F" w:rsidRDefault="0040221F" w:rsidP="0040221F">
      <w:pPr>
        <w:widowControl/>
        <w:ind w:firstLine="660"/>
        <w:rPr>
          <w:rFonts w:ascii="仿宋_GB2312" w:eastAsia="仿宋_GB2312" w:hAnsi="仿宋_GB2312" w:hint="eastAsia"/>
          <w:color w:val="000000"/>
          <w:sz w:val="32"/>
          <w:szCs w:val="28"/>
        </w:rPr>
      </w:pPr>
      <w:r>
        <w:rPr>
          <w:rFonts w:ascii="仿宋_GB2312" w:eastAsia="仿宋_GB2312" w:hAnsi="仿宋_GB2312" w:hint="eastAsia"/>
          <w:bCs/>
          <w:color w:val="000000"/>
          <w:sz w:val="32"/>
          <w:szCs w:val="28"/>
        </w:rPr>
        <w:t>（二）</w:t>
      </w:r>
      <w:r>
        <w:rPr>
          <w:rFonts w:ascii="仿宋_GB2312" w:eastAsia="仿宋_GB2312" w:hAnsi="仿宋_GB2312" w:hint="eastAsia"/>
          <w:color w:val="000000"/>
          <w:sz w:val="32"/>
          <w:szCs w:val="28"/>
        </w:rPr>
        <w:t>身份证明包括下列证明：</w:t>
      </w:r>
    </w:p>
    <w:p w:rsidR="0040221F" w:rsidRDefault="0040221F" w:rsidP="0040221F">
      <w:pPr>
        <w:widowControl/>
        <w:ind w:firstLine="660"/>
        <w:rPr>
          <w:rFonts w:ascii="仿宋_GB2312" w:eastAsia="仿宋_GB2312" w:hAnsi="仿宋_GB2312" w:hint="eastAsia"/>
          <w:color w:val="000000"/>
          <w:sz w:val="32"/>
          <w:szCs w:val="28"/>
        </w:rPr>
      </w:pPr>
      <w:r>
        <w:rPr>
          <w:rFonts w:ascii="仿宋_GB2312" w:eastAsia="仿宋_GB2312" w:hAnsi="仿宋_GB2312" w:hint="eastAsia"/>
          <w:color w:val="000000"/>
          <w:sz w:val="32"/>
          <w:szCs w:val="28"/>
        </w:rPr>
        <w:lastRenderedPageBreak/>
        <w:t>1、自然人的身份证明是指居民身份证、军官证、士兵证、护照或者公安机关核发的居住、暂住证明等能够证明本人身份的有效证明；</w:t>
      </w:r>
    </w:p>
    <w:p w:rsidR="0040221F" w:rsidRDefault="0040221F" w:rsidP="0040221F">
      <w:pPr>
        <w:widowControl/>
        <w:ind w:firstLine="660"/>
        <w:rPr>
          <w:rFonts w:ascii="仿宋_GB2312" w:eastAsia="仿宋_GB2312" w:hAnsi="仿宋_GB2312" w:hint="eastAsia"/>
          <w:color w:val="000000"/>
          <w:sz w:val="32"/>
          <w:szCs w:val="28"/>
        </w:rPr>
      </w:pPr>
      <w:r>
        <w:rPr>
          <w:rFonts w:ascii="仿宋_GB2312" w:eastAsia="仿宋_GB2312" w:hAnsi="仿宋_GB2312" w:hint="eastAsia"/>
          <w:color w:val="000000"/>
          <w:sz w:val="32"/>
          <w:szCs w:val="28"/>
        </w:rPr>
        <w:t>2、法人的身份证明是指企业营业执照、组织机构代码证书和法定代表人或者主要负责人的身份证明。</w:t>
      </w:r>
    </w:p>
    <w:p w:rsidR="0040221F" w:rsidRDefault="0040221F" w:rsidP="0040221F">
      <w:pPr>
        <w:widowControl/>
        <w:ind w:firstLine="660"/>
        <w:rPr>
          <w:rFonts w:ascii="仿宋_GB2312" w:eastAsia="仿宋_GB2312" w:hAnsi="仿宋_GB2312" w:hint="eastAsia"/>
          <w:color w:val="000000"/>
          <w:sz w:val="32"/>
          <w:szCs w:val="28"/>
        </w:rPr>
      </w:pPr>
      <w:r>
        <w:rPr>
          <w:rFonts w:ascii="仿宋_GB2312" w:eastAsia="仿宋_GB2312" w:hAnsi="仿宋_GB2312" w:hint="eastAsia"/>
          <w:bCs/>
          <w:color w:val="000000"/>
          <w:sz w:val="32"/>
          <w:szCs w:val="28"/>
        </w:rPr>
        <w:t>（三）</w:t>
      </w:r>
      <w:r>
        <w:rPr>
          <w:rFonts w:ascii="仿宋_GB2312" w:eastAsia="仿宋_GB2312" w:hAnsi="仿宋_GB2312" w:hint="eastAsia"/>
          <w:color w:val="000000"/>
          <w:sz w:val="32"/>
          <w:szCs w:val="28"/>
        </w:rPr>
        <w:t>相关法律文书包括下列法律文书：</w:t>
      </w:r>
    </w:p>
    <w:p w:rsidR="0040221F" w:rsidRDefault="0040221F" w:rsidP="0040221F">
      <w:pPr>
        <w:widowControl/>
        <w:ind w:firstLineChars="200" w:firstLine="640"/>
        <w:rPr>
          <w:rFonts w:ascii="仿宋_GB2312" w:eastAsia="仿宋_GB2312" w:hAnsi="仿宋_GB2312" w:hint="eastAsia"/>
          <w:bCs/>
          <w:color w:val="000000"/>
          <w:sz w:val="32"/>
          <w:szCs w:val="28"/>
        </w:rPr>
      </w:pPr>
      <w:r>
        <w:rPr>
          <w:rFonts w:ascii="仿宋_GB2312" w:eastAsia="仿宋_GB2312" w:hAnsi="仿宋_GB2312" w:hint="eastAsia"/>
          <w:color w:val="000000"/>
          <w:sz w:val="32"/>
          <w:szCs w:val="28"/>
        </w:rPr>
        <w:t>1、</w:t>
      </w:r>
      <w:r>
        <w:rPr>
          <w:rFonts w:ascii="仿宋_GB2312" w:eastAsia="仿宋_GB2312" w:hAnsi="仿宋_GB2312" w:hint="eastAsia"/>
          <w:bCs/>
          <w:color w:val="000000"/>
          <w:sz w:val="32"/>
          <w:szCs w:val="28"/>
        </w:rPr>
        <w:t>已经发生法律效力的民事、行政判决书、裁定书、民事调解书；</w:t>
      </w:r>
    </w:p>
    <w:p w:rsidR="0040221F" w:rsidRDefault="0040221F" w:rsidP="0040221F">
      <w:pPr>
        <w:widowControl/>
        <w:ind w:firstLineChars="200" w:firstLine="640"/>
        <w:rPr>
          <w:rFonts w:ascii="仿宋_GB2312" w:eastAsia="仿宋_GB2312" w:hAnsi="仿宋_GB2312" w:hint="eastAsia"/>
          <w:bCs/>
          <w:color w:val="000000"/>
          <w:sz w:val="32"/>
          <w:szCs w:val="28"/>
        </w:rPr>
      </w:pPr>
      <w:r>
        <w:rPr>
          <w:rFonts w:ascii="仿宋_GB2312" w:eastAsia="仿宋_GB2312" w:hAnsi="仿宋_GB2312" w:hint="eastAsia"/>
          <w:bCs/>
          <w:color w:val="000000"/>
          <w:sz w:val="32"/>
          <w:szCs w:val="28"/>
        </w:rPr>
        <w:t>2、原一审、二审民事、行政判决书、裁定书；</w:t>
      </w:r>
    </w:p>
    <w:p w:rsidR="0040221F" w:rsidRDefault="0040221F" w:rsidP="0040221F">
      <w:pPr>
        <w:widowControl/>
        <w:ind w:firstLineChars="200" w:firstLine="640"/>
        <w:rPr>
          <w:rFonts w:ascii="仿宋_GB2312" w:eastAsia="仿宋_GB2312" w:hAnsi="仿宋_GB2312" w:hint="eastAsia"/>
          <w:bCs/>
          <w:color w:val="000000"/>
          <w:sz w:val="32"/>
          <w:szCs w:val="28"/>
        </w:rPr>
      </w:pPr>
      <w:r>
        <w:rPr>
          <w:rFonts w:ascii="仿宋_GB2312" w:eastAsia="仿宋_GB2312" w:hAnsi="仿宋_GB2312" w:hint="eastAsia"/>
          <w:bCs/>
          <w:color w:val="000000"/>
          <w:sz w:val="32"/>
          <w:szCs w:val="28"/>
        </w:rPr>
        <w:t>3、驳回再审申请裁定书；</w:t>
      </w:r>
    </w:p>
    <w:p w:rsidR="0040221F" w:rsidRDefault="0040221F" w:rsidP="0040221F">
      <w:pPr>
        <w:widowControl/>
        <w:ind w:firstLineChars="200" w:firstLine="640"/>
        <w:rPr>
          <w:rFonts w:ascii="仿宋_GB2312" w:eastAsia="仿宋_GB2312" w:hAnsi="仿宋_GB2312" w:hint="eastAsia"/>
          <w:bCs/>
          <w:color w:val="000000"/>
          <w:sz w:val="32"/>
          <w:szCs w:val="28"/>
        </w:rPr>
      </w:pPr>
      <w:r>
        <w:rPr>
          <w:rFonts w:ascii="仿宋_GB2312" w:eastAsia="仿宋_GB2312" w:hAnsi="仿宋_GB2312" w:hint="eastAsia"/>
          <w:bCs/>
          <w:color w:val="000000"/>
          <w:sz w:val="32"/>
          <w:szCs w:val="28"/>
        </w:rPr>
        <w:t>4、人民法院在审判、执行程序中作出的裁定书、决定书。</w:t>
      </w:r>
    </w:p>
    <w:p w:rsidR="0040221F" w:rsidRDefault="0040221F" w:rsidP="0040221F">
      <w:pPr>
        <w:widowControl/>
        <w:ind w:firstLineChars="200" w:firstLine="640"/>
        <w:rPr>
          <w:rFonts w:ascii="仿宋_GB2312" w:eastAsia="仿宋_GB2312" w:hAnsi="仿宋_GB2312" w:hint="eastAsia"/>
          <w:bCs/>
          <w:color w:val="000000"/>
          <w:sz w:val="32"/>
          <w:szCs w:val="28"/>
        </w:rPr>
      </w:pPr>
      <w:r>
        <w:rPr>
          <w:rFonts w:ascii="仿宋_GB2312" w:eastAsia="仿宋_GB2312" w:hAnsi="仿宋_GB2312" w:hint="eastAsia"/>
          <w:bCs/>
          <w:color w:val="000000"/>
          <w:sz w:val="32"/>
          <w:szCs w:val="28"/>
        </w:rPr>
        <w:t>四、当事人以外的公民、法人和其他组织认为人民法院民事、行政审判或者执行活动存在违法行为的，可以向人民检察院控告、举报。控告、举报可以口头或者书面方式提出，并提供身份证明、有效联系方式和相关证据材料。口头提出控告、举报的，应当制作笔录，并由举报人签名。举报人不愿公开姓名和举报行为的，应当为其保密。</w:t>
      </w:r>
    </w:p>
    <w:p w:rsidR="0040221F" w:rsidRDefault="0040221F" w:rsidP="0040221F">
      <w:pPr>
        <w:widowControl/>
        <w:ind w:firstLineChars="200" w:firstLine="640"/>
        <w:rPr>
          <w:rFonts w:ascii="仿宋_GB2312" w:eastAsia="仿宋_GB2312" w:hAnsi="仿宋_GB2312" w:hint="eastAsia"/>
          <w:color w:val="000000"/>
          <w:sz w:val="32"/>
        </w:rPr>
      </w:pPr>
      <w:r>
        <w:rPr>
          <w:rFonts w:ascii="仿宋_GB2312" w:eastAsia="仿宋_GB2312" w:hAnsi="仿宋_GB2312" w:hint="eastAsia"/>
          <w:bCs/>
          <w:color w:val="000000"/>
          <w:sz w:val="32"/>
          <w:szCs w:val="28"/>
        </w:rPr>
        <w:t>五、</w:t>
      </w:r>
      <w:r>
        <w:rPr>
          <w:rFonts w:ascii="仿宋_GB2312" w:eastAsia="仿宋_GB2312" w:hAnsi="仿宋_GB2312" w:hint="eastAsia"/>
          <w:color w:val="000000"/>
          <w:sz w:val="32"/>
        </w:rPr>
        <w:t>当事人、控告人、举报人有核对询问笔录的权利。没有阅读能力的，承办人员应当向其宣读。如果记载有遗漏或者差错，</w:t>
      </w:r>
      <w:r>
        <w:rPr>
          <w:rFonts w:ascii="仿宋_GB2312" w:eastAsia="仿宋_GB2312" w:hAnsi="仿宋_GB2312" w:hint="eastAsia"/>
          <w:color w:val="000000"/>
          <w:sz w:val="32"/>
        </w:rPr>
        <w:lastRenderedPageBreak/>
        <w:t>有提出补充或者改正的权利。经核对无误后，应当在询问笔录上逐页签名。</w:t>
      </w:r>
    </w:p>
    <w:p w:rsidR="0040221F" w:rsidRDefault="0040221F" w:rsidP="0040221F">
      <w:pPr>
        <w:widowControl/>
        <w:ind w:firstLineChars="200" w:firstLine="640"/>
        <w:rPr>
          <w:rFonts w:ascii="仿宋_GB2312" w:eastAsia="仿宋_GB2312" w:hAnsi="仿宋_GB2312" w:hint="eastAsia"/>
          <w:color w:val="000000"/>
          <w:sz w:val="32"/>
        </w:rPr>
      </w:pPr>
      <w:r>
        <w:rPr>
          <w:rFonts w:ascii="仿宋_GB2312" w:eastAsia="仿宋_GB2312" w:hAnsi="仿宋_GB2312" w:hint="eastAsia"/>
          <w:color w:val="000000"/>
          <w:sz w:val="32"/>
        </w:rPr>
        <w:t>六、当事人对自己提出的主张，应当提供相关证据材料。证据材料是原件、原物的，人民检察院应当出具收据。</w:t>
      </w:r>
    </w:p>
    <w:p w:rsidR="0040221F" w:rsidRDefault="0040221F" w:rsidP="0040221F">
      <w:pPr>
        <w:widowControl/>
        <w:ind w:firstLineChars="200" w:firstLine="640"/>
        <w:rPr>
          <w:rFonts w:ascii="仿宋_GB2312" w:eastAsia="仿宋_GB2312" w:hAnsi="仿宋_GB2312" w:hint="eastAsia"/>
          <w:color w:val="000000"/>
          <w:sz w:val="32"/>
        </w:rPr>
      </w:pPr>
      <w:r>
        <w:rPr>
          <w:rFonts w:ascii="仿宋_GB2312" w:eastAsia="仿宋_GB2312" w:hAnsi="仿宋_GB2312" w:hint="eastAsia"/>
          <w:color w:val="000000"/>
          <w:sz w:val="32"/>
        </w:rPr>
        <w:t>七、民事案件的当事人可以自行和解，但不得损害国家、集体和他人的合法权益。</w:t>
      </w:r>
    </w:p>
    <w:p w:rsidR="0040221F" w:rsidRDefault="0040221F" w:rsidP="0040221F">
      <w:pPr>
        <w:widowControl/>
        <w:ind w:firstLineChars="200" w:firstLine="640"/>
        <w:rPr>
          <w:rFonts w:ascii="仿宋_GB2312" w:eastAsia="仿宋_GB2312" w:hAnsi="仿宋_GB2312" w:hint="eastAsia"/>
          <w:color w:val="000000"/>
          <w:sz w:val="32"/>
        </w:rPr>
      </w:pPr>
      <w:r>
        <w:rPr>
          <w:rFonts w:ascii="仿宋_GB2312" w:eastAsia="仿宋_GB2312" w:hAnsi="仿宋_GB2312" w:hint="eastAsia"/>
          <w:color w:val="000000"/>
          <w:sz w:val="32"/>
        </w:rPr>
        <w:t>八、人民检察院经审查发现当事人的监督申请符合提出检察建议或者抗诉条件的，将作出提请上一级人民检察院抗诉、提出检察建议或者提出抗诉的决定，并发出《通知书》告知当事人、控告人、举报人办理结果；不符合法定监督条件的，作出《不予监督决定书》并发送当事人、控告人、举报人。</w:t>
      </w:r>
    </w:p>
    <w:p w:rsidR="0040221F" w:rsidRDefault="0040221F" w:rsidP="0040221F">
      <w:pPr>
        <w:widowControl/>
        <w:ind w:firstLineChars="200" w:firstLine="640"/>
        <w:rPr>
          <w:rFonts w:ascii="仿宋_GB2312" w:eastAsia="仿宋_GB2312" w:hAnsi="仿宋_GB2312" w:hint="eastAsia"/>
          <w:color w:val="000000"/>
          <w:sz w:val="32"/>
        </w:rPr>
      </w:pPr>
      <w:r>
        <w:rPr>
          <w:rFonts w:ascii="仿宋_GB2312" w:eastAsia="仿宋_GB2312" w:hAnsi="仿宋_GB2312" w:hint="eastAsia"/>
          <w:color w:val="000000"/>
          <w:sz w:val="32"/>
        </w:rPr>
        <w:t>九、人民检察院作出的《不予监督决定书》、《抗诉书》、《检察建议书》等，均属终局决定。当事人再次申请监督的，人民检察院不予受理。</w:t>
      </w:r>
    </w:p>
    <w:p w:rsidR="0040221F" w:rsidRDefault="0040221F" w:rsidP="0040221F">
      <w:pPr>
        <w:widowControl/>
        <w:ind w:firstLineChars="200" w:firstLine="640"/>
        <w:rPr>
          <w:rFonts w:ascii="仿宋_GB2312" w:eastAsia="仿宋_GB2312" w:hAnsi="仿宋_GB2312" w:hint="eastAsia"/>
          <w:color w:val="000000"/>
          <w:sz w:val="32"/>
        </w:rPr>
      </w:pPr>
      <w:r>
        <w:rPr>
          <w:rFonts w:ascii="仿宋_GB2312" w:eastAsia="仿宋_GB2312" w:hAnsi="仿宋_GB2312" w:hint="eastAsia"/>
          <w:color w:val="000000"/>
          <w:sz w:val="32"/>
        </w:rPr>
        <w:t>十、当事人、控告人、检举人有权知悉案件承办人员的姓名、法律职务和案件处理结果。如认为承办人员有《中华人民共和国民事诉讼法》第四十四条、《中华人民共和国行政诉讼法》第四十七条规定情形之一的，有权提出回避申请。对驳回申请回避的决定，可以申请复议一次。</w:t>
      </w:r>
    </w:p>
    <w:p w:rsidR="0040221F" w:rsidRDefault="0040221F" w:rsidP="0040221F">
      <w:pPr>
        <w:widowControl/>
        <w:ind w:firstLineChars="200" w:firstLine="640"/>
        <w:rPr>
          <w:rFonts w:ascii="仿宋_GB2312" w:eastAsia="仿宋_GB2312" w:hAnsi="仿宋_GB2312" w:hint="eastAsia"/>
          <w:color w:val="000000"/>
          <w:sz w:val="32"/>
        </w:rPr>
      </w:pPr>
      <w:r>
        <w:rPr>
          <w:rFonts w:ascii="仿宋_GB2312" w:eastAsia="仿宋_GB2312" w:hAnsi="仿宋_GB2312" w:hint="eastAsia"/>
          <w:bCs/>
          <w:color w:val="000000"/>
          <w:sz w:val="32"/>
          <w:szCs w:val="28"/>
        </w:rPr>
        <w:lastRenderedPageBreak/>
        <w:t>十一、当事人、控告人、举报人认为人民检察院办理民事、行政检察案件存在严重错误的，可以向上级人民检察院反映情况。公民、法人和其他组织认为检察人员在办理民事、行政检察案件过程中存在违法行为的，有权向人民检察院控告、举报。</w:t>
      </w:r>
    </w:p>
    <w:p w:rsidR="0040221F" w:rsidRDefault="0040221F" w:rsidP="0040221F">
      <w:r>
        <w:rPr>
          <w:noProof/>
        </w:rPr>
        <w:drawing>
          <wp:anchor distT="0" distB="0" distL="114300" distR="114300" simplePos="0" relativeHeight="251660288" behindDoc="0" locked="0" layoutInCell="1" allowOverlap="1">
            <wp:simplePos x="0" y="0"/>
            <wp:positionH relativeFrom="page">
              <wp:posOffset>5080000</wp:posOffset>
            </wp:positionH>
            <wp:positionV relativeFrom="page">
              <wp:posOffset>9715500</wp:posOffset>
            </wp:positionV>
            <wp:extent cx="1612900" cy="596900"/>
            <wp:effectExtent l="19050" t="0" r="635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a:xfrm>
                      <a:off x="0" y="0"/>
                      <a:ext cx="1612900" cy="596900"/>
                    </a:xfrm>
                    <a:prstGeom prst="rect">
                      <a:avLst/>
                    </a:prstGeom>
                    <a:noFill/>
                  </pic:spPr>
                </pic:pic>
              </a:graphicData>
            </a:graphic>
          </wp:anchor>
        </w:drawing>
      </w:r>
    </w:p>
    <w:p w:rsidR="00581AC8" w:rsidRPr="0040221F" w:rsidRDefault="00581AC8"/>
    <w:sectPr w:rsidR="00581AC8" w:rsidRPr="0040221F" w:rsidSect="00311931">
      <w:headerReference w:type="default" r:id="rId8"/>
      <w:foot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36E" w:rsidRDefault="00AA636E" w:rsidP="0040221F">
      <w:r>
        <w:separator/>
      </w:r>
    </w:p>
  </w:endnote>
  <w:endnote w:type="continuationSeparator" w:id="0">
    <w:p w:rsidR="00AA636E" w:rsidRDefault="00AA636E" w:rsidP="004022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16A" w:rsidRDefault="00AA636E">
    <w:pPr>
      <w:pStyle w:val="a4"/>
      <w:jc w:val="center"/>
    </w:pPr>
    <w:r>
      <w:fldChar w:fldCharType="begin"/>
    </w:r>
    <w:r>
      <w:instrText xml:space="preserve"> PAGE   \* MERGEFORMAT </w:instrText>
    </w:r>
    <w:r>
      <w:fldChar w:fldCharType="separate"/>
    </w:r>
    <w:r w:rsidR="0040221F" w:rsidRPr="0040221F">
      <w:rPr>
        <w:noProof/>
        <w:lang w:val="zh-CN"/>
      </w:rPr>
      <w:t>1</w:t>
    </w:r>
    <w:r>
      <w:fldChar w:fldCharType="end"/>
    </w:r>
  </w:p>
  <w:p w:rsidR="0087716A" w:rsidRDefault="00AA636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36E" w:rsidRDefault="00AA636E" w:rsidP="0040221F">
      <w:r>
        <w:separator/>
      </w:r>
    </w:p>
  </w:footnote>
  <w:footnote w:type="continuationSeparator" w:id="0">
    <w:p w:rsidR="00AA636E" w:rsidRDefault="00AA636E" w:rsidP="004022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D12" w:rsidRDefault="00AA636E" w:rsidP="00203D0A">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BDF019F8"/>
    <w:lvl w:ilvl="0">
      <w:start w:val="1"/>
      <w:numFmt w:val="chineseCounting"/>
      <w:suff w:val="nothing"/>
      <w:lvlText w:val="%1、"/>
      <w:lvlJc w:val="left"/>
      <w:pPr>
        <w:ind w:left="0" w:firstLine="42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221F"/>
    <w:rsid w:val="000002AE"/>
    <w:rsid w:val="000007EC"/>
    <w:rsid w:val="00001425"/>
    <w:rsid w:val="000015DE"/>
    <w:rsid w:val="00002218"/>
    <w:rsid w:val="00002315"/>
    <w:rsid w:val="000029AE"/>
    <w:rsid w:val="00002BE5"/>
    <w:rsid w:val="00003280"/>
    <w:rsid w:val="0000395C"/>
    <w:rsid w:val="000047D9"/>
    <w:rsid w:val="000067ED"/>
    <w:rsid w:val="00006E29"/>
    <w:rsid w:val="00007E1E"/>
    <w:rsid w:val="00007F20"/>
    <w:rsid w:val="00012189"/>
    <w:rsid w:val="0001223C"/>
    <w:rsid w:val="000125AF"/>
    <w:rsid w:val="00012741"/>
    <w:rsid w:val="0001387D"/>
    <w:rsid w:val="000138BC"/>
    <w:rsid w:val="000143D4"/>
    <w:rsid w:val="000145A0"/>
    <w:rsid w:val="00014CFD"/>
    <w:rsid w:val="00014D35"/>
    <w:rsid w:val="00014EAF"/>
    <w:rsid w:val="00014F2C"/>
    <w:rsid w:val="0001522E"/>
    <w:rsid w:val="000165D8"/>
    <w:rsid w:val="00016745"/>
    <w:rsid w:val="00016D38"/>
    <w:rsid w:val="00016D89"/>
    <w:rsid w:val="00017049"/>
    <w:rsid w:val="000203E7"/>
    <w:rsid w:val="000212D0"/>
    <w:rsid w:val="00021C94"/>
    <w:rsid w:val="000222E4"/>
    <w:rsid w:val="00022810"/>
    <w:rsid w:val="00023515"/>
    <w:rsid w:val="000245C6"/>
    <w:rsid w:val="00027A79"/>
    <w:rsid w:val="00027D4A"/>
    <w:rsid w:val="0003402D"/>
    <w:rsid w:val="000342F7"/>
    <w:rsid w:val="000356E0"/>
    <w:rsid w:val="000363D7"/>
    <w:rsid w:val="000363D9"/>
    <w:rsid w:val="00037DF9"/>
    <w:rsid w:val="00040461"/>
    <w:rsid w:val="00041205"/>
    <w:rsid w:val="00041EBF"/>
    <w:rsid w:val="00042314"/>
    <w:rsid w:val="00042660"/>
    <w:rsid w:val="00042BCD"/>
    <w:rsid w:val="00042EE6"/>
    <w:rsid w:val="00043CA3"/>
    <w:rsid w:val="00043ED7"/>
    <w:rsid w:val="000462BC"/>
    <w:rsid w:val="00046B2B"/>
    <w:rsid w:val="0004768C"/>
    <w:rsid w:val="00047D96"/>
    <w:rsid w:val="00047DC4"/>
    <w:rsid w:val="00050368"/>
    <w:rsid w:val="0005205D"/>
    <w:rsid w:val="00053386"/>
    <w:rsid w:val="00053518"/>
    <w:rsid w:val="00055C3F"/>
    <w:rsid w:val="00055C97"/>
    <w:rsid w:val="000569EA"/>
    <w:rsid w:val="00056B9C"/>
    <w:rsid w:val="00057669"/>
    <w:rsid w:val="000579CA"/>
    <w:rsid w:val="00057A28"/>
    <w:rsid w:val="000611C0"/>
    <w:rsid w:val="0006276F"/>
    <w:rsid w:val="000642C4"/>
    <w:rsid w:val="0006479C"/>
    <w:rsid w:val="000655C6"/>
    <w:rsid w:val="00065AA7"/>
    <w:rsid w:val="00065D70"/>
    <w:rsid w:val="00065EB4"/>
    <w:rsid w:val="000667A5"/>
    <w:rsid w:val="00066F5A"/>
    <w:rsid w:val="00067C2E"/>
    <w:rsid w:val="0007040F"/>
    <w:rsid w:val="00070EC8"/>
    <w:rsid w:val="000721F2"/>
    <w:rsid w:val="000728FF"/>
    <w:rsid w:val="00073707"/>
    <w:rsid w:val="00074A51"/>
    <w:rsid w:val="00074FD6"/>
    <w:rsid w:val="000764AB"/>
    <w:rsid w:val="0007727B"/>
    <w:rsid w:val="000803DC"/>
    <w:rsid w:val="0008129A"/>
    <w:rsid w:val="00081CEA"/>
    <w:rsid w:val="00081FF9"/>
    <w:rsid w:val="00082195"/>
    <w:rsid w:val="000830E2"/>
    <w:rsid w:val="000832B9"/>
    <w:rsid w:val="0008371E"/>
    <w:rsid w:val="00083D63"/>
    <w:rsid w:val="0008411D"/>
    <w:rsid w:val="00084BF4"/>
    <w:rsid w:val="00085819"/>
    <w:rsid w:val="00086639"/>
    <w:rsid w:val="00087D2D"/>
    <w:rsid w:val="00090235"/>
    <w:rsid w:val="000902CE"/>
    <w:rsid w:val="0009049F"/>
    <w:rsid w:val="0009073A"/>
    <w:rsid w:val="000910AB"/>
    <w:rsid w:val="00091C75"/>
    <w:rsid w:val="00092D25"/>
    <w:rsid w:val="00093324"/>
    <w:rsid w:val="00093DE0"/>
    <w:rsid w:val="00094C78"/>
    <w:rsid w:val="0009512E"/>
    <w:rsid w:val="00095F7B"/>
    <w:rsid w:val="00097648"/>
    <w:rsid w:val="00097D97"/>
    <w:rsid w:val="00097E1F"/>
    <w:rsid w:val="000A0021"/>
    <w:rsid w:val="000A0803"/>
    <w:rsid w:val="000A0FE7"/>
    <w:rsid w:val="000A1988"/>
    <w:rsid w:val="000A2840"/>
    <w:rsid w:val="000A419A"/>
    <w:rsid w:val="000A4E50"/>
    <w:rsid w:val="000A64AD"/>
    <w:rsid w:val="000A6A96"/>
    <w:rsid w:val="000A73A4"/>
    <w:rsid w:val="000A7E5B"/>
    <w:rsid w:val="000B0492"/>
    <w:rsid w:val="000B04EC"/>
    <w:rsid w:val="000B0E44"/>
    <w:rsid w:val="000B15A9"/>
    <w:rsid w:val="000B1B60"/>
    <w:rsid w:val="000B29F9"/>
    <w:rsid w:val="000B2C9A"/>
    <w:rsid w:val="000B3672"/>
    <w:rsid w:val="000B3DAA"/>
    <w:rsid w:val="000B4789"/>
    <w:rsid w:val="000B5FD8"/>
    <w:rsid w:val="000B6A6C"/>
    <w:rsid w:val="000B6EE5"/>
    <w:rsid w:val="000B792F"/>
    <w:rsid w:val="000C06D8"/>
    <w:rsid w:val="000C0870"/>
    <w:rsid w:val="000C0B9F"/>
    <w:rsid w:val="000C0E6D"/>
    <w:rsid w:val="000C14D7"/>
    <w:rsid w:val="000C184A"/>
    <w:rsid w:val="000C1CF4"/>
    <w:rsid w:val="000C1F0F"/>
    <w:rsid w:val="000C20EA"/>
    <w:rsid w:val="000C5310"/>
    <w:rsid w:val="000C680E"/>
    <w:rsid w:val="000D051D"/>
    <w:rsid w:val="000D1167"/>
    <w:rsid w:val="000D1720"/>
    <w:rsid w:val="000D4406"/>
    <w:rsid w:val="000D4829"/>
    <w:rsid w:val="000D5287"/>
    <w:rsid w:val="000D5A9B"/>
    <w:rsid w:val="000D6149"/>
    <w:rsid w:val="000E059E"/>
    <w:rsid w:val="000E0F1B"/>
    <w:rsid w:val="000E1B2E"/>
    <w:rsid w:val="000E2142"/>
    <w:rsid w:val="000E2454"/>
    <w:rsid w:val="000E33A9"/>
    <w:rsid w:val="000E38D5"/>
    <w:rsid w:val="000E3F4B"/>
    <w:rsid w:val="000E49A5"/>
    <w:rsid w:val="000E763D"/>
    <w:rsid w:val="000E7E0F"/>
    <w:rsid w:val="000F0AEB"/>
    <w:rsid w:val="000F115F"/>
    <w:rsid w:val="000F204C"/>
    <w:rsid w:val="000F22FD"/>
    <w:rsid w:val="000F29A5"/>
    <w:rsid w:val="00100201"/>
    <w:rsid w:val="00100AF9"/>
    <w:rsid w:val="0010196A"/>
    <w:rsid w:val="001025B9"/>
    <w:rsid w:val="001029AE"/>
    <w:rsid w:val="001042CC"/>
    <w:rsid w:val="00104438"/>
    <w:rsid w:val="00105752"/>
    <w:rsid w:val="00105D32"/>
    <w:rsid w:val="00105E05"/>
    <w:rsid w:val="00106266"/>
    <w:rsid w:val="00110719"/>
    <w:rsid w:val="00110B26"/>
    <w:rsid w:val="001130D0"/>
    <w:rsid w:val="00113157"/>
    <w:rsid w:val="00113598"/>
    <w:rsid w:val="0011360B"/>
    <w:rsid w:val="00113D51"/>
    <w:rsid w:val="0011507E"/>
    <w:rsid w:val="001151E7"/>
    <w:rsid w:val="001169D8"/>
    <w:rsid w:val="001174D0"/>
    <w:rsid w:val="00117569"/>
    <w:rsid w:val="00120EED"/>
    <w:rsid w:val="00122BCF"/>
    <w:rsid w:val="001237EF"/>
    <w:rsid w:val="00124860"/>
    <w:rsid w:val="00124B55"/>
    <w:rsid w:val="00125DBF"/>
    <w:rsid w:val="00130076"/>
    <w:rsid w:val="0013055A"/>
    <w:rsid w:val="0013064A"/>
    <w:rsid w:val="0013149D"/>
    <w:rsid w:val="00131619"/>
    <w:rsid w:val="00133001"/>
    <w:rsid w:val="00133EC2"/>
    <w:rsid w:val="00133EC5"/>
    <w:rsid w:val="00135250"/>
    <w:rsid w:val="001365F5"/>
    <w:rsid w:val="0013674E"/>
    <w:rsid w:val="0013699E"/>
    <w:rsid w:val="0013728B"/>
    <w:rsid w:val="00137A74"/>
    <w:rsid w:val="00142440"/>
    <w:rsid w:val="0014270A"/>
    <w:rsid w:val="00142AB5"/>
    <w:rsid w:val="00142B42"/>
    <w:rsid w:val="0014324D"/>
    <w:rsid w:val="00143551"/>
    <w:rsid w:val="001446E0"/>
    <w:rsid w:val="00144E68"/>
    <w:rsid w:val="0014661A"/>
    <w:rsid w:val="0014791A"/>
    <w:rsid w:val="00150255"/>
    <w:rsid w:val="001504C7"/>
    <w:rsid w:val="0015147D"/>
    <w:rsid w:val="001526D2"/>
    <w:rsid w:val="00155275"/>
    <w:rsid w:val="00155D36"/>
    <w:rsid w:val="00155FBB"/>
    <w:rsid w:val="001577E7"/>
    <w:rsid w:val="001579E5"/>
    <w:rsid w:val="00157D3F"/>
    <w:rsid w:val="0016043E"/>
    <w:rsid w:val="00160BFF"/>
    <w:rsid w:val="00161EED"/>
    <w:rsid w:val="001627DF"/>
    <w:rsid w:val="00162BFE"/>
    <w:rsid w:val="0016396D"/>
    <w:rsid w:val="00163E05"/>
    <w:rsid w:val="00164A82"/>
    <w:rsid w:val="00164BDB"/>
    <w:rsid w:val="00165856"/>
    <w:rsid w:val="001661E0"/>
    <w:rsid w:val="0016630A"/>
    <w:rsid w:val="00170247"/>
    <w:rsid w:val="0017198B"/>
    <w:rsid w:val="00171F7A"/>
    <w:rsid w:val="001733D1"/>
    <w:rsid w:val="00173D89"/>
    <w:rsid w:val="0017461D"/>
    <w:rsid w:val="00175569"/>
    <w:rsid w:val="00176D02"/>
    <w:rsid w:val="00176FAA"/>
    <w:rsid w:val="001772B9"/>
    <w:rsid w:val="00181F48"/>
    <w:rsid w:val="001827D5"/>
    <w:rsid w:val="0018299E"/>
    <w:rsid w:val="00182C20"/>
    <w:rsid w:val="00183F03"/>
    <w:rsid w:val="00183F97"/>
    <w:rsid w:val="00185A11"/>
    <w:rsid w:val="0018757D"/>
    <w:rsid w:val="001876D7"/>
    <w:rsid w:val="00187BCF"/>
    <w:rsid w:val="001937C6"/>
    <w:rsid w:val="00193B8D"/>
    <w:rsid w:val="00193FBE"/>
    <w:rsid w:val="00194A46"/>
    <w:rsid w:val="0019552C"/>
    <w:rsid w:val="00195F9A"/>
    <w:rsid w:val="00197BB3"/>
    <w:rsid w:val="001A03E3"/>
    <w:rsid w:val="001A0AF4"/>
    <w:rsid w:val="001A19A9"/>
    <w:rsid w:val="001A2D1A"/>
    <w:rsid w:val="001A2D45"/>
    <w:rsid w:val="001A4968"/>
    <w:rsid w:val="001A4C1E"/>
    <w:rsid w:val="001A60BB"/>
    <w:rsid w:val="001A73AA"/>
    <w:rsid w:val="001A74C7"/>
    <w:rsid w:val="001B01DD"/>
    <w:rsid w:val="001B0579"/>
    <w:rsid w:val="001B0F13"/>
    <w:rsid w:val="001B0F29"/>
    <w:rsid w:val="001B1168"/>
    <w:rsid w:val="001B3B39"/>
    <w:rsid w:val="001B3EBB"/>
    <w:rsid w:val="001B3F4F"/>
    <w:rsid w:val="001B4697"/>
    <w:rsid w:val="001B511B"/>
    <w:rsid w:val="001B514A"/>
    <w:rsid w:val="001B5178"/>
    <w:rsid w:val="001B6752"/>
    <w:rsid w:val="001B6BC2"/>
    <w:rsid w:val="001C0355"/>
    <w:rsid w:val="001C1A89"/>
    <w:rsid w:val="001C2649"/>
    <w:rsid w:val="001C2D2B"/>
    <w:rsid w:val="001C3A7D"/>
    <w:rsid w:val="001C4D8B"/>
    <w:rsid w:val="001C5EDE"/>
    <w:rsid w:val="001C6AD2"/>
    <w:rsid w:val="001C6E98"/>
    <w:rsid w:val="001C7DE7"/>
    <w:rsid w:val="001D00F0"/>
    <w:rsid w:val="001D01CC"/>
    <w:rsid w:val="001D0A16"/>
    <w:rsid w:val="001D0EAD"/>
    <w:rsid w:val="001D2A40"/>
    <w:rsid w:val="001D2BF0"/>
    <w:rsid w:val="001D2E0F"/>
    <w:rsid w:val="001D4B6A"/>
    <w:rsid w:val="001D50C3"/>
    <w:rsid w:val="001D5409"/>
    <w:rsid w:val="001D5F81"/>
    <w:rsid w:val="001D7B79"/>
    <w:rsid w:val="001D7F48"/>
    <w:rsid w:val="001E0C0F"/>
    <w:rsid w:val="001E22D4"/>
    <w:rsid w:val="001E33B2"/>
    <w:rsid w:val="001E3678"/>
    <w:rsid w:val="001E3B33"/>
    <w:rsid w:val="001E4789"/>
    <w:rsid w:val="001E4BDA"/>
    <w:rsid w:val="001E5DAD"/>
    <w:rsid w:val="001E608B"/>
    <w:rsid w:val="001E6973"/>
    <w:rsid w:val="001E6FAE"/>
    <w:rsid w:val="001E73AC"/>
    <w:rsid w:val="001E7B95"/>
    <w:rsid w:val="001F0665"/>
    <w:rsid w:val="001F108C"/>
    <w:rsid w:val="001F20EF"/>
    <w:rsid w:val="001F2B72"/>
    <w:rsid w:val="001F2CD4"/>
    <w:rsid w:val="001F3DB3"/>
    <w:rsid w:val="001F48B0"/>
    <w:rsid w:val="001F4E03"/>
    <w:rsid w:val="001F4FD3"/>
    <w:rsid w:val="002008E9"/>
    <w:rsid w:val="0020098C"/>
    <w:rsid w:val="0020192A"/>
    <w:rsid w:val="0020243A"/>
    <w:rsid w:val="0020262B"/>
    <w:rsid w:val="00202E17"/>
    <w:rsid w:val="002032EF"/>
    <w:rsid w:val="00204568"/>
    <w:rsid w:val="00204E7C"/>
    <w:rsid w:val="0020657C"/>
    <w:rsid w:val="0020682B"/>
    <w:rsid w:val="002109A2"/>
    <w:rsid w:val="00211745"/>
    <w:rsid w:val="00211C8B"/>
    <w:rsid w:val="00212855"/>
    <w:rsid w:val="00212DBF"/>
    <w:rsid w:val="00213843"/>
    <w:rsid w:val="002165B4"/>
    <w:rsid w:val="00220411"/>
    <w:rsid w:val="0022168C"/>
    <w:rsid w:val="00222DFE"/>
    <w:rsid w:val="00223484"/>
    <w:rsid w:val="002240F0"/>
    <w:rsid w:val="002253A7"/>
    <w:rsid w:val="00225A4C"/>
    <w:rsid w:val="00225B85"/>
    <w:rsid w:val="002276CA"/>
    <w:rsid w:val="002301C6"/>
    <w:rsid w:val="002309FF"/>
    <w:rsid w:val="00231722"/>
    <w:rsid w:val="00231E94"/>
    <w:rsid w:val="00231F27"/>
    <w:rsid w:val="00232668"/>
    <w:rsid w:val="002326C6"/>
    <w:rsid w:val="00233119"/>
    <w:rsid w:val="00233BEF"/>
    <w:rsid w:val="002343B9"/>
    <w:rsid w:val="00234493"/>
    <w:rsid w:val="002350F8"/>
    <w:rsid w:val="00235B07"/>
    <w:rsid w:val="00235C6F"/>
    <w:rsid w:val="002363B5"/>
    <w:rsid w:val="0023693B"/>
    <w:rsid w:val="00236C17"/>
    <w:rsid w:val="00237977"/>
    <w:rsid w:val="00240419"/>
    <w:rsid w:val="00240659"/>
    <w:rsid w:val="00240F0F"/>
    <w:rsid w:val="00241008"/>
    <w:rsid w:val="00241C9C"/>
    <w:rsid w:val="00242A24"/>
    <w:rsid w:val="0024414F"/>
    <w:rsid w:val="002461CE"/>
    <w:rsid w:val="002476FC"/>
    <w:rsid w:val="0024797C"/>
    <w:rsid w:val="00247DE5"/>
    <w:rsid w:val="002512FA"/>
    <w:rsid w:val="002528B5"/>
    <w:rsid w:val="002531CA"/>
    <w:rsid w:val="002535F5"/>
    <w:rsid w:val="00253653"/>
    <w:rsid w:val="002539F1"/>
    <w:rsid w:val="00253DD9"/>
    <w:rsid w:val="00254385"/>
    <w:rsid w:val="00254A85"/>
    <w:rsid w:val="0025544C"/>
    <w:rsid w:val="00255D23"/>
    <w:rsid w:val="00256609"/>
    <w:rsid w:val="00256A01"/>
    <w:rsid w:val="002570D2"/>
    <w:rsid w:val="00257592"/>
    <w:rsid w:val="002577FB"/>
    <w:rsid w:val="00260C90"/>
    <w:rsid w:val="00262F2B"/>
    <w:rsid w:val="002633F5"/>
    <w:rsid w:val="00263926"/>
    <w:rsid w:val="00263CBE"/>
    <w:rsid w:val="0026496E"/>
    <w:rsid w:val="002656DD"/>
    <w:rsid w:val="002676D3"/>
    <w:rsid w:val="00270F6E"/>
    <w:rsid w:val="00271FE7"/>
    <w:rsid w:val="00272899"/>
    <w:rsid w:val="00273414"/>
    <w:rsid w:val="002740DF"/>
    <w:rsid w:val="0027529B"/>
    <w:rsid w:val="00275FDF"/>
    <w:rsid w:val="00276B45"/>
    <w:rsid w:val="00277193"/>
    <w:rsid w:val="00277609"/>
    <w:rsid w:val="00277C05"/>
    <w:rsid w:val="00280011"/>
    <w:rsid w:val="00280EE5"/>
    <w:rsid w:val="002823B7"/>
    <w:rsid w:val="002830C3"/>
    <w:rsid w:val="00283609"/>
    <w:rsid w:val="00283B7A"/>
    <w:rsid w:val="00284F55"/>
    <w:rsid w:val="00285CFC"/>
    <w:rsid w:val="00286BF1"/>
    <w:rsid w:val="00290473"/>
    <w:rsid w:val="0029205E"/>
    <w:rsid w:val="0029241F"/>
    <w:rsid w:val="0029267B"/>
    <w:rsid w:val="00293D8B"/>
    <w:rsid w:val="00293F6E"/>
    <w:rsid w:val="0029427F"/>
    <w:rsid w:val="00295044"/>
    <w:rsid w:val="00296E75"/>
    <w:rsid w:val="002973AC"/>
    <w:rsid w:val="002A067F"/>
    <w:rsid w:val="002A07DF"/>
    <w:rsid w:val="002A1301"/>
    <w:rsid w:val="002A187B"/>
    <w:rsid w:val="002A1A36"/>
    <w:rsid w:val="002A21DF"/>
    <w:rsid w:val="002A2787"/>
    <w:rsid w:val="002A2C02"/>
    <w:rsid w:val="002A3707"/>
    <w:rsid w:val="002A3713"/>
    <w:rsid w:val="002A3AFA"/>
    <w:rsid w:val="002A3B03"/>
    <w:rsid w:val="002A4391"/>
    <w:rsid w:val="002A5983"/>
    <w:rsid w:val="002A5CCE"/>
    <w:rsid w:val="002A5FF3"/>
    <w:rsid w:val="002B0D9C"/>
    <w:rsid w:val="002B2931"/>
    <w:rsid w:val="002B2C41"/>
    <w:rsid w:val="002B2CBB"/>
    <w:rsid w:val="002B2E10"/>
    <w:rsid w:val="002B42E4"/>
    <w:rsid w:val="002B539A"/>
    <w:rsid w:val="002B5BE1"/>
    <w:rsid w:val="002B710C"/>
    <w:rsid w:val="002B710E"/>
    <w:rsid w:val="002C0319"/>
    <w:rsid w:val="002C0A78"/>
    <w:rsid w:val="002C199D"/>
    <w:rsid w:val="002C1AA4"/>
    <w:rsid w:val="002C35E1"/>
    <w:rsid w:val="002C36F9"/>
    <w:rsid w:val="002C3CDE"/>
    <w:rsid w:val="002C40E2"/>
    <w:rsid w:val="002C434B"/>
    <w:rsid w:val="002C5E82"/>
    <w:rsid w:val="002C7427"/>
    <w:rsid w:val="002C7995"/>
    <w:rsid w:val="002C7C15"/>
    <w:rsid w:val="002C7E92"/>
    <w:rsid w:val="002C7FBF"/>
    <w:rsid w:val="002D0A71"/>
    <w:rsid w:val="002D13BC"/>
    <w:rsid w:val="002D1926"/>
    <w:rsid w:val="002D219C"/>
    <w:rsid w:val="002D279B"/>
    <w:rsid w:val="002D31D1"/>
    <w:rsid w:val="002D3896"/>
    <w:rsid w:val="002D462E"/>
    <w:rsid w:val="002D5032"/>
    <w:rsid w:val="002D5D14"/>
    <w:rsid w:val="002E0021"/>
    <w:rsid w:val="002E1B71"/>
    <w:rsid w:val="002E33E9"/>
    <w:rsid w:val="002E3620"/>
    <w:rsid w:val="002E4338"/>
    <w:rsid w:val="002E47CA"/>
    <w:rsid w:val="002E6028"/>
    <w:rsid w:val="002E74EB"/>
    <w:rsid w:val="002E7781"/>
    <w:rsid w:val="002F03B5"/>
    <w:rsid w:val="002F0E4B"/>
    <w:rsid w:val="002F1783"/>
    <w:rsid w:val="002F227D"/>
    <w:rsid w:val="002F27F4"/>
    <w:rsid w:val="002F3394"/>
    <w:rsid w:val="002F4FC5"/>
    <w:rsid w:val="002F57E8"/>
    <w:rsid w:val="002F651E"/>
    <w:rsid w:val="002F7155"/>
    <w:rsid w:val="002F767B"/>
    <w:rsid w:val="002F7A5F"/>
    <w:rsid w:val="002F7AD8"/>
    <w:rsid w:val="00300AC8"/>
    <w:rsid w:val="00303220"/>
    <w:rsid w:val="00304EA9"/>
    <w:rsid w:val="00305426"/>
    <w:rsid w:val="00305F06"/>
    <w:rsid w:val="00306BDD"/>
    <w:rsid w:val="0030711F"/>
    <w:rsid w:val="00307AFA"/>
    <w:rsid w:val="00310276"/>
    <w:rsid w:val="003133F7"/>
    <w:rsid w:val="003140A9"/>
    <w:rsid w:val="003142F8"/>
    <w:rsid w:val="00314B2F"/>
    <w:rsid w:val="00315012"/>
    <w:rsid w:val="00315D11"/>
    <w:rsid w:val="00316897"/>
    <w:rsid w:val="003177DF"/>
    <w:rsid w:val="00321698"/>
    <w:rsid w:val="0032207D"/>
    <w:rsid w:val="0032317A"/>
    <w:rsid w:val="0032347A"/>
    <w:rsid w:val="00323DC2"/>
    <w:rsid w:val="00324554"/>
    <w:rsid w:val="00326A06"/>
    <w:rsid w:val="003306FD"/>
    <w:rsid w:val="003339DA"/>
    <w:rsid w:val="00333D5C"/>
    <w:rsid w:val="00334DC1"/>
    <w:rsid w:val="003352A2"/>
    <w:rsid w:val="003354E0"/>
    <w:rsid w:val="0033632F"/>
    <w:rsid w:val="00336F7F"/>
    <w:rsid w:val="00337FA4"/>
    <w:rsid w:val="003408EE"/>
    <w:rsid w:val="00340C9D"/>
    <w:rsid w:val="0034122F"/>
    <w:rsid w:val="00342286"/>
    <w:rsid w:val="0034270B"/>
    <w:rsid w:val="0034323D"/>
    <w:rsid w:val="0034434A"/>
    <w:rsid w:val="003448AB"/>
    <w:rsid w:val="003448F3"/>
    <w:rsid w:val="00345E29"/>
    <w:rsid w:val="00346EB3"/>
    <w:rsid w:val="003478A1"/>
    <w:rsid w:val="00347D69"/>
    <w:rsid w:val="00351170"/>
    <w:rsid w:val="00351314"/>
    <w:rsid w:val="003517D3"/>
    <w:rsid w:val="0035187B"/>
    <w:rsid w:val="00351D69"/>
    <w:rsid w:val="00352FFB"/>
    <w:rsid w:val="0035309A"/>
    <w:rsid w:val="003531DF"/>
    <w:rsid w:val="00353F5A"/>
    <w:rsid w:val="003545A1"/>
    <w:rsid w:val="003550AD"/>
    <w:rsid w:val="003555A7"/>
    <w:rsid w:val="003558B5"/>
    <w:rsid w:val="00356DFC"/>
    <w:rsid w:val="00357364"/>
    <w:rsid w:val="003576C1"/>
    <w:rsid w:val="00357AB0"/>
    <w:rsid w:val="003610C5"/>
    <w:rsid w:val="0036218D"/>
    <w:rsid w:val="00362AB7"/>
    <w:rsid w:val="003634BD"/>
    <w:rsid w:val="0036355C"/>
    <w:rsid w:val="00363A8D"/>
    <w:rsid w:val="00363DE2"/>
    <w:rsid w:val="00366C66"/>
    <w:rsid w:val="00371471"/>
    <w:rsid w:val="00371BC6"/>
    <w:rsid w:val="00373873"/>
    <w:rsid w:val="00374351"/>
    <w:rsid w:val="00374BAD"/>
    <w:rsid w:val="00374E51"/>
    <w:rsid w:val="003765D1"/>
    <w:rsid w:val="00377882"/>
    <w:rsid w:val="0038044D"/>
    <w:rsid w:val="00382744"/>
    <w:rsid w:val="0038723B"/>
    <w:rsid w:val="00390FB9"/>
    <w:rsid w:val="0039101F"/>
    <w:rsid w:val="0039224B"/>
    <w:rsid w:val="00392B12"/>
    <w:rsid w:val="00393E30"/>
    <w:rsid w:val="00393EC3"/>
    <w:rsid w:val="00394EAF"/>
    <w:rsid w:val="00395157"/>
    <w:rsid w:val="00395604"/>
    <w:rsid w:val="00397775"/>
    <w:rsid w:val="003A0186"/>
    <w:rsid w:val="003A0D39"/>
    <w:rsid w:val="003A0E5B"/>
    <w:rsid w:val="003A2C06"/>
    <w:rsid w:val="003A3CAC"/>
    <w:rsid w:val="003A7070"/>
    <w:rsid w:val="003A771C"/>
    <w:rsid w:val="003B2B7D"/>
    <w:rsid w:val="003B3313"/>
    <w:rsid w:val="003B3E7A"/>
    <w:rsid w:val="003B4D60"/>
    <w:rsid w:val="003B5242"/>
    <w:rsid w:val="003B5B20"/>
    <w:rsid w:val="003B5BDB"/>
    <w:rsid w:val="003B5CDC"/>
    <w:rsid w:val="003B686A"/>
    <w:rsid w:val="003B68D3"/>
    <w:rsid w:val="003B7F43"/>
    <w:rsid w:val="003C10FB"/>
    <w:rsid w:val="003C2AB1"/>
    <w:rsid w:val="003C3B50"/>
    <w:rsid w:val="003C4217"/>
    <w:rsid w:val="003C47EF"/>
    <w:rsid w:val="003C5A24"/>
    <w:rsid w:val="003C6BAB"/>
    <w:rsid w:val="003D29F8"/>
    <w:rsid w:val="003D31E9"/>
    <w:rsid w:val="003D3BE5"/>
    <w:rsid w:val="003D4DF1"/>
    <w:rsid w:val="003D6EE7"/>
    <w:rsid w:val="003D6FD6"/>
    <w:rsid w:val="003E0036"/>
    <w:rsid w:val="003E128B"/>
    <w:rsid w:val="003E2122"/>
    <w:rsid w:val="003E2EAF"/>
    <w:rsid w:val="003E3171"/>
    <w:rsid w:val="003E341F"/>
    <w:rsid w:val="003E3CA4"/>
    <w:rsid w:val="003E3DCD"/>
    <w:rsid w:val="003E4438"/>
    <w:rsid w:val="003E50B7"/>
    <w:rsid w:val="003E54C3"/>
    <w:rsid w:val="003E5F90"/>
    <w:rsid w:val="003E6DBA"/>
    <w:rsid w:val="003E6F97"/>
    <w:rsid w:val="003E71C2"/>
    <w:rsid w:val="003E77CD"/>
    <w:rsid w:val="003E7C47"/>
    <w:rsid w:val="003F1536"/>
    <w:rsid w:val="003F2EC3"/>
    <w:rsid w:val="003F30F0"/>
    <w:rsid w:val="003F58AC"/>
    <w:rsid w:val="003F6084"/>
    <w:rsid w:val="003F6980"/>
    <w:rsid w:val="003F6D93"/>
    <w:rsid w:val="003F6E21"/>
    <w:rsid w:val="00400AFB"/>
    <w:rsid w:val="00400CC2"/>
    <w:rsid w:val="00400F15"/>
    <w:rsid w:val="0040221F"/>
    <w:rsid w:val="00402BEE"/>
    <w:rsid w:val="00403571"/>
    <w:rsid w:val="0040434E"/>
    <w:rsid w:val="00404494"/>
    <w:rsid w:val="0040556A"/>
    <w:rsid w:val="00405746"/>
    <w:rsid w:val="00405788"/>
    <w:rsid w:val="004060F1"/>
    <w:rsid w:val="00407B19"/>
    <w:rsid w:val="00411D37"/>
    <w:rsid w:val="00412BFC"/>
    <w:rsid w:val="004132EA"/>
    <w:rsid w:val="00413A89"/>
    <w:rsid w:val="00413B95"/>
    <w:rsid w:val="004155C9"/>
    <w:rsid w:val="004178BA"/>
    <w:rsid w:val="00417CCA"/>
    <w:rsid w:val="00422D6F"/>
    <w:rsid w:val="00422E23"/>
    <w:rsid w:val="00422F2F"/>
    <w:rsid w:val="004267CE"/>
    <w:rsid w:val="004269AF"/>
    <w:rsid w:val="004269F3"/>
    <w:rsid w:val="00426D0C"/>
    <w:rsid w:val="004318C2"/>
    <w:rsid w:val="004322E9"/>
    <w:rsid w:val="0043288C"/>
    <w:rsid w:val="00433C8F"/>
    <w:rsid w:val="00434075"/>
    <w:rsid w:val="0043445B"/>
    <w:rsid w:val="00434884"/>
    <w:rsid w:val="00434A73"/>
    <w:rsid w:val="00435E0B"/>
    <w:rsid w:val="00437232"/>
    <w:rsid w:val="00437E10"/>
    <w:rsid w:val="00441161"/>
    <w:rsid w:val="004411C6"/>
    <w:rsid w:val="004417BE"/>
    <w:rsid w:val="00441E19"/>
    <w:rsid w:val="00442537"/>
    <w:rsid w:val="00442818"/>
    <w:rsid w:val="004428C5"/>
    <w:rsid w:val="004432C0"/>
    <w:rsid w:val="00443B14"/>
    <w:rsid w:val="00443EA3"/>
    <w:rsid w:val="004457DE"/>
    <w:rsid w:val="00445BA4"/>
    <w:rsid w:val="00445D45"/>
    <w:rsid w:val="00445FE1"/>
    <w:rsid w:val="004501E1"/>
    <w:rsid w:val="0045104F"/>
    <w:rsid w:val="00452A3C"/>
    <w:rsid w:val="00452C1A"/>
    <w:rsid w:val="00452ECD"/>
    <w:rsid w:val="004547B8"/>
    <w:rsid w:val="004548CF"/>
    <w:rsid w:val="0045518F"/>
    <w:rsid w:val="004554A1"/>
    <w:rsid w:val="004555CD"/>
    <w:rsid w:val="0045625A"/>
    <w:rsid w:val="00456266"/>
    <w:rsid w:val="004569E4"/>
    <w:rsid w:val="00457360"/>
    <w:rsid w:val="004579F3"/>
    <w:rsid w:val="00457CD6"/>
    <w:rsid w:val="00460346"/>
    <w:rsid w:val="00460C67"/>
    <w:rsid w:val="00460E2D"/>
    <w:rsid w:val="00461B36"/>
    <w:rsid w:val="00461C4D"/>
    <w:rsid w:val="004625F5"/>
    <w:rsid w:val="004641A2"/>
    <w:rsid w:val="00464BAA"/>
    <w:rsid w:val="00464D31"/>
    <w:rsid w:val="00465D6E"/>
    <w:rsid w:val="00467AF1"/>
    <w:rsid w:val="00470362"/>
    <w:rsid w:val="0047089B"/>
    <w:rsid w:val="00470A7A"/>
    <w:rsid w:val="00472952"/>
    <w:rsid w:val="004736C7"/>
    <w:rsid w:val="004739FE"/>
    <w:rsid w:val="00474AE8"/>
    <w:rsid w:val="0047572A"/>
    <w:rsid w:val="00476381"/>
    <w:rsid w:val="004773D0"/>
    <w:rsid w:val="00477A2F"/>
    <w:rsid w:val="00477CDC"/>
    <w:rsid w:val="004800D1"/>
    <w:rsid w:val="00480C5D"/>
    <w:rsid w:val="00480DAA"/>
    <w:rsid w:val="00481059"/>
    <w:rsid w:val="004811F8"/>
    <w:rsid w:val="004818F1"/>
    <w:rsid w:val="00482676"/>
    <w:rsid w:val="004827EB"/>
    <w:rsid w:val="00483455"/>
    <w:rsid w:val="004844C2"/>
    <w:rsid w:val="0048577D"/>
    <w:rsid w:val="0048698B"/>
    <w:rsid w:val="004870C4"/>
    <w:rsid w:val="0048741C"/>
    <w:rsid w:val="004877B1"/>
    <w:rsid w:val="00487849"/>
    <w:rsid w:val="00487B21"/>
    <w:rsid w:val="00490325"/>
    <w:rsid w:val="00491A10"/>
    <w:rsid w:val="00491D11"/>
    <w:rsid w:val="004927B4"/>
    <w:rsid w:val="004937D5"/>
    <w:rsid w:val="004946A1"/>
    <w:rsid w:val="00494D0D"/>
    <w:rsid w:val="00495839"/>
    <w:rsid w:val="00495CDD"/>
    <w:rsid w:val="00495CE2"/>
    <w:rsid w:val="0049663B"/>
    <w:rsid w:val="00496D39"/>
    <w:rsid w:val="00497C86"/>
    <w:rsid w:val="004A03CC"/>
    <w:rsid w:val="004A19D4"/>
    <w:rsid w:val="004A1E1F"/>
    <w:rsid w:val="004A20BA"/>
    <w:rsid w:val="004A2959"/>
    <w:rsid w:val="004A2F14"/>
    <w:rsid w:val="004A3018"/>
    <w:rsid w:val="004A37B9"/>
    <w:rsid w:val="004A4466"/>
    <w:rsid w:val="004A5316"/>
    <w:rsid w:val="004A5631"/>
    <w:rsid w:val="004A58AA"/>
    <w:rsid w:val="004A72B7"/>
    <w:rsid w:val="004B0B62"/>
    <w:rsid w:val="004B1699"/>
    <w:rsid w:val="004B21CF"/>
    <w:rsid w:val="004B2D83"/>
    <w:rsid w:val="004B3A1C"/>
    <w:rsid w:val="004B3CBD"/>
    <w:rsid w:val="004B4B32"/>
    <w:rsid w:val="004B6E5E"/>
    <w:rsid w:val="004B6F8C"/>
    <w:rsid w:val="004B7A43"/>
    <w:rsid w:val="004C021C"/>
    <w:rsid w:val="004C06A2"/>
    <w:rsid w:val="004C08DC"/>
    <w:rsid w:val="004C15A2"/>
    <w:rsid w:val="004C1AC3"/>
    <w:rsid w:val="004C1AD3"/>
    <w:rsid w:val="004C40C6"/>
    <w:rsid w:val="004C44A2"/>
    <w:rsid w:val="004C484D"/>
    <w:rsid w:val="004C6000"/>
    <w:rsid w:val="004C6904"/>
    <w:rsid w:val="004C72CB"/>
    <w:rsid w:val="004D122B"/>
    <w:rsid w:val="004D1BB3"/>
    <w:rsid w:val="004D21FD"/>
    <w:rsid w:val="004D2360"/>
    <w:rsid w:val="004D28B7"/>
    <w:rsid w:val="004D2F48"/>
    <w:rsid w:val="004D356F"/>
    <w:rsid w:val="004D3579"/>
    <w:rsid w:val="004D4125"/>
    <w:rsid w:val="004D4F8C"/>
    <w:rsid w:val="004D561B"/>
    <w:rsid w:val="004D587B"/>
    <w:rsid w:val="004D6074"/>
    <w:rsid w:val="004D6ADC"/>
    <w:rsid w:val="004D6BB0"/>
    <w:rsid w:val="004D735A"/>
    <w:rsid w:val="004E0ABC"/>
    <w:rsid w:val="004E1FC3"/>
    <w:rsid w:val="004E22BD"/>
    <w:rsid w:val="004E2884"/>
    <w:rsid w:val="004E3B66"/>
    <w:rsid w:val="004E3C92"/>
    <w:rsid w:val="004E4E28"/>
    <w:rsid w:val="004E66C3"/>
    <w:rsid w:val="004F0952"/>
    <w:rsid w:val="004F0D3D"/>
    <w:rsid w:val="004F13A1"/>
    <w:rsid w:val="004F2AF8"/>
    <w:rsid w:val="004F3798"/>
    <w:rsid w:val="004F570C"/>
    <w:rsid w:val="004F653A"/>
    <w:rsid w:val="004F700B"/>
    <w:rsid w:val="00500FB5"/>
    <w:rsid w:val="00502001"/>
    <w:rsid w:val="005035C4"/>
    <w:rsid w:val="00504573"/>
    <w:rsid w:val="005061FC"/>
    <w:rsid w:val="00507503"/>
    <w:rsid w:val="0051057C"/>
    <w:rsid w:val="00511615"/>
    <w:rsid w:val="00511827"/>
    <w:rsid w:val="00512113"/>
    <w:rsid w:val="00512501"/>
    <w:rsid w:val="0051250A"/>
    <w:rsid w:val="00512ABB"/>
    <w:rsid w:val="005130BE"/>
    <w:rsid w:val="00514B14"/>
    <w:rsid w:val="00516B56"/>
    <w:rsid w:val="00520E40"/>
    <w:rsid w:val="005211E7"/>
    <w:rsid w:val="00521361"/>
    <w:rsid w:val="0052276B"/>
    <w:rsid w:val="00522844"/>
    <w:rsid w:val="00522EC9"/>
    <w:rsid w:val="005239BB"/>
    <w:rsid w:val="00523B8F"/>
    <w:rsid w:val="005245DE"/>
    <w:rsid w:val="005254C4"/>
    <w:rsid w:val="005257A3"/>
    <w:rsid w:val="00525CA5"/>
    <w:rsid w:val="005263B1"/>
    <w:rsid w:val="0053049C"/>
    <w:rsid w:val="00530B80"/>
    <w:rsid w:val="00531972"/>
    <w:rsid w:val="00531989"/>
    <w:rsid w:val="00531F3D"/>
    <w:rsid w:val="00532EE8"/>
    <w:rsid w:val="0053309F"/>
    <w:rsid w:val="00536233"/>
    <w:rsid w:val="0053663B"/>
    <w:rsid w:val="005368F4"/>
    <w:rsid w:val="00537AC8"/>
    <w:rsid w:val="00540447"/>
    <w:rsid w:val="00540B27"/>
    <w:rsid w:val="005439C9"/>
    <w:rsid w:val="00543ACE"/>
    <w:rsid w:val="00543B16"/>
    <w:rsid w:val="00543D25"/>
    <w:rsid w:val="00544474"/>
    <w:rsid w:val="0054464A"/>
    <w:rsid w:val="005450B4"/>
    <w:rsid w:val="005452E5"/>
    <w:rsid w:val="00545BB3"/>
    <w:rsid w:val="00546F51"/>
    <w:rsid w:val="00547616"/>
    <w:rsid w:val="00547A6C"/>
    <w:rsid w:val="005520CF"/>
    <w:rsid w:val="005527DD"/>
    <w:rsid w:val="0055284B"/>
    <w:rsid w:val="00553980"/>
    <w:rsid w:val="00554515"/>
    <w:rsid w:val="00554B9D"/>
    <w:rsid w:val="00555155"/>
    <w:rsid w:val="00561297"/>
    <w:rsid w:val="00561BDE"/>
    <w:rsid w:val="005620CD"/>
    <w:rsid w:val="00562C22"/>
    <w:rsid w:val="00564774"/>
    <w:rsid w:val="00564BBE"/>
    <w:rsid w:val="005656EA"/>
    <w:rsid w:val="00566039"/>
    <w:rsid w:val="00566B7C"/>
    <w:rsid w:val="00572287"/>
    <w:rsid w:val="00572961"/>
    <w:rsid w:val="00573D22"/>
    <w:rsid w:val="005744CD"/>
    <w:rsid w:val="00575989"/>
    <w:rsid w:val="00575D39"/>
    <w:rsid w:val="00576611"/>
    <w:rsid w:val="00580B69"/>
    <w:rsid w:val="0058105A"/>
    <w:rsid w:val="00581672"/>
    <w:rsid w:val="00581AC8"/>
    <w:rsid w:val="00581F94"/>
    <w:rsid w:val="0058240A"/>
    <w:rsid w:val="005827E8"/>
    <w:rsid w:val="00582843"/>
    <w:rsid w:val="005835C3"/>
    <w:rsid w:val="005840BD"/>
    <w:rsid w:val="005854E9"/>
    <w:rsid w:val="00585B74"/>
    <w:rsid w:val="00586A2A"/>
    <w:rsid w:val="00587546"/>
    <w:rsid w:val="00587A87"/>
    <w:rsid w:val="00590D69"/>
    <w:rsid w:val="00590FDC"/>
    <w:rsid w:val="00591AFA"/>
    <w:rsid w:val="00591EB0"/>
    <w:rsid w:val="00591F70"/>
    <w:rsid w:val="00593200"/>
    <w:rsid w:val="0059357C"/>
    <w:rsid w:val="005936E0"/>
    <w:rsid w:val="00593BF0"/>
    <w:rsid w:val="0059469B"/>
    <w:rsid w:val="00594916"/>
    <w:rsid w:val="00594D4B"/>
    <w:rsid w:val="00594F3B"/>
    <w:rsid w:val="0059594F"/>
    <w:rsid w:val="0059657F"/>
    <w:rsid w:val="00596617"/>
    <w:rsid w:val="00596A2D"/>
    <w:rsid w:val="005A0D3A"/>
    <w:rsid w:val="005A100A"/>
    <w:rsid w:val="005A1484"/>
    <w:rsid w:val="005A23F4"/>
    <w:rsid w:val="005A24D1"/>
    <w:rsid w:val="005A2945"/>
    <w:rsid w:val="005A2D43"/>
    <w:rsid w:val="005A4EE0"/>
    <w:rsid w:val="005A5BF9"/>
    <w:rsid w:val="005A68B6"/>
    <w:rsid w:val="005A747B"/>
    <w:rsid w:val="005B13E3"/>
    <w:rsid w:val="005B1ADD"/>
    <w:rsid w:val="005B2117"/>
    <w:rsid w:val="005B2373"/>
    <w:rsid w:val="005B3369"/>
    <w:rsid w:val="005B37D3"/>
    <w:rsid w:val="005B3CEB"/>
    <w:rsid w:val="005B4D45"/>
    <w:rsid w:val="005B522E"/>
    <w:rsid w:val="005B5735"/>
    <w:rsid w:val="005B5E32"/>
    <w:rsid w:val="005B61A3"/>
    <w:rsid w:val="005B6F60"/>
    <w:rsid w:val="005B79DC"/>
    <w:rsid w:val="005B7A90"/>
    <w:rsid w:val="005C0167"/>
    <w:rsid w:val="005C213D"/>
    <w:rsid w:val="005C2EDE"/>
    <w:rsid w:val="005C2EFF"/>
    <w:rsid w:val="005C33F6"/>
    <w:rsid w:val="005C556F"/>
    <w:rsid w:val="005C6910"/>
    <w:rsid w:val="005C699A"/>
    <w:rsid w:val="005C6A89"/>
    <w:rsid w:val="005C73B3"/>
    <w:rsid w:val="005C7596"/>
    <w:rsid w:val="005C781A"/>
    <w:rsid w:val="005C7884"/>
    <w:rsid w:val="005D0D16"/>
    <w:rsid w:val="005D0EF2"/>
    <w:rsid w:val="005D218C"/>
    <w:rsid w:val="005D27C0"/>
    <w:rsid w:val="005D2C66"/>
    <w:rsid w:val="005D2FC2"/>
    <w:rsid w:val="005D4019"/>
    <w:rsid w:val="005D4BDC"/>
    <w:rsid w:val="005E0326"/>
    <w:rsid w:val="005E04AD"/>
    <w:rsid w:val="005E08B5"/>
    <w:rsid w:val="005E0F22"/>
    <w:rsid w:val="005E2276"/>
    <w:rsid w:val="005E35EA"/>
    <w:rsid w:val="005E4D1A"/>
    <w:rsid w:val="005E4DB6"/>
    <w:rsid w:val="005E54E6"/>
    <w:rsid w:val="005E585A"/>
    <w:rsid w:val="005E677A"/>
    <w:rsid w:val="005E758A"/>
    <w:rsid w:val="005E78A1"/>
    <w:rsid w:val="005E7D09"/>
    <w:rsid w:val="005F04DC"/>
    <w:rsid w:val="005F05A4"/>
    <w:rsid w:val="005F076F"/>
    <w:rsid w:val="005F0BC7"/>
    <w:rsid w:val="005F146F"/>
    <w:rsid w:val="005F1AA5"/>
    <w:rsid w:val="005F29C3"/>
    <w:rsid w:val="005F322F"/>
    <w:rsid w:val="005F4361"/>
    <w:rsid w:val="005F5324"/>
    <w:rsid w:val="005F5D12"/>
    <w:rsid w:val="005F620C"/>
    <w:rsid w:val="005F740B"/>
    <w:rsid w:val="005F755B"/>
    <w:rsid w:val="00600DE5"/>
    <w:rsid w:val="00602CFC"/>
    <w:rsid w:val="00603A8B"/>
    <w:rsid w:val="0060479F"/>
    <w:rsid w:val="0060494A"/>
    <w:rsid w:val="0060524C"/>
    <w:rsid w:val="00605553"/>
    <w:rsid w:val="00605FCC"/>
    <w:rsid w:val="006069E9"/>
    <w:rsid w:val="006071B2"/>
    <w:rsid w:val="0060721D"/>
    <w:rsid w:val="0061091A"/>
    <w:rsid w:val="006117D7"/>
    <w:rsid w:val="00612345"/>
    <w:rsid w:val="00612D0A"/>
    <w:rsid w:val="0061342E"/>
    <w:rsid w:val="00613C7E"/>
    <w:rsid w:val="00614D70"/>
    <w:rsid w:val="006153A7"/>
    <w:rsid w:val="00615886"/>
    <w:rsid w:val="00615E57"/>
    <w:rsid w:val="0061642D"/>
    <w:rsid w:val="006202B8"/>
    <w:rsid w:val="00620B29"/>
    <w:rsid w:val="006215FA"/>
    <w:rsid w:val="00621A83"/>
    <w:rsid w:val="00621F9C"/>
    <w:rsid w:val="006229EE"/>
    <w:rsid w:val="00622B6F"/>
    <w:rsid w:val="00623381"/>
    <w:rsid w:val="00623981"/>
    <w:rsid w:val="00623E88"/>
    <w:rsid w:val="00623F9C"/>
    <w:rsid w:val="00624BF4"/>
    <w:rsid w:val="006257EF"/>
    <w:rsid w:val="00625E5D"/>
    <w:rsid w:val="00626645"/>
    <w:rsid w:val="00627643"/>
    <w:rsid w:val="00631AE6"/>
    <w:rsid w:val="00631C2C"/>
    <w:rsid w:val="00632157"/>
    <w:rsid w:val="006324CE"/>
    <w:rsid w:val="00633FAD"/>
    <w:rsid w:val="00634F4A"/>
    <w:rsid w:val="0063519B"/>
    <w:rsid w:val="0063537C"/>
    <w:rsid w:val="00636283"/>
    <w:rsid w:val="0063643C"/>
    <w:rsid w:val="00636742"/>
    <w:rsid w:val="00636D1A"/>
    <w:rsid w:val="00640D4E"/>
    <w:rsid w:val="00641C41"/>
    <w:rsid w:val="00641DFB"/>
    <w:rsid w:val="00641EB0"/>
    <w:rsid w:val="006435AB"/>
    <w:rsid w:val="00644117"/>
    <w:rsid w:val="006442E4"/>
    <w:rsid w:val="00645044"/>
    <w:rsid w:val="006463CE"/>
    <w:rsid w:val="006466AC"/>
    <w:rsid w:val="00646ECA"/>
    <w:rsid w:val="006473FD"/>
    <w:rsid w:val="00647522"/>
    <w:rsid w:val="00647D14"/>
    <w:rsid w:val="006503AE"/>
    <w:rsid w:val="006504AB"/>
    <w:rsid w:val="0065144D"/>
    <w:rsid w:val="00651A24"/>
    <w:rsid w:val="00651F77"/>
    <w:rsid w:val="00652658"/>
    <w:rsid w:val="006526BE"/>
    <w:rsid w:val="00653BB5"/>
    <w:rsid w:val="006541F0"/>
    <w:rsid w:val="00654467"/>
    <w:rsid w:val="006555A5"/>
    <w:rsid w:val="00655C28"/>
    <w:rsid w:val="006560C4"/>
    <w:rsid w:val="00656A5E"/>
    <w:rsid w:val="00657C82"/>
    <w:rsid w:val="00657FB2"/>
    <w:rsid w:val="006601A4"/>
    <w:rsid w:val="00660363"/>
    <w:rsid w:val="00660E53"/>
    <w:rsid w:val="006619D2"/>
    <w:rsid w:val="00661EE2"/>
    <w:rsid w:val="00662C7E"/>
    <w:rsid w:val="006636EF"/>
    <w:rsid w:val="00663BE6"/>
    <w:rsid w:val="006659D3"/>
    <w:rsid w:val="00665C62"/>
    <w:rsid w:val="00665E63"/>
    <w:rsid w:val="00667DD0"/>
    <w:rsid w:val="0067144E"/>
    <w:rsid w:val="00671C1F"/>
    <w:rsid w:val="006730DC"/>
    <w:rsid w:val="00673560"/>
    <w:rsid w:val="00673876"/>
    <w:rsid w:val="00673F3E"/>
    <w:rsid w:val="00674FF8"/>
    <w:rsid w:val="00675953"/>
    <w:rsid w:val="00676468"/>
    <w:rsid w:val="00676D26"/>
    <w:rsid w:val="00676FA4"/>
    <w:rsid w:val="00680EC5"/>
    <w:rsid w:val="006816CA"/>
    <w:rsid w:val="00683038"/>
    <w:rsid w:val="0068379C"/>
    <w:rsid w:val="00684522"/>
    <w:rsid w:val="00684820"/>
    <w:rsid w:val="006852DF"/>
    <w:rsid w:val="006869BA"/>
    <w:rsid w:val="00690D21"/>
    <w:rsid w:val="00690EFB"/>
    <w:rsid w:val="00690FCB"/>
    <w:rsid w:val="00691EF0"/>
    <w:rsid w:val="006928CA"/>
    <w:rsid w:val="00692B3C"/>
    <w:rsid w:val="006932F2"/>
    <w:rsid w:val="0069348C"/>
    <w:rsid w:val="0069367B"/>
    <w:rsid w:val="00693A96"/>
    <w:rsid w:val="00694BA6"/>
    <w:rsid w:val="006951E5"/>
    <w:rsid w:val="00696BEF"/>
    <w:rsid w:val="00696F32"/>
    <w:rsid w:val="00696F7E"/>
    <w:rsid w:val="0069739F"/>
    <w:rsid w:val="00697F3B"/>
    <w:rsid w:val="006A0079"/>
    <w:rsid w:val="006A1326"/>
    <w:rsid w:val="006A17C1"/>
    <w:rsid w:val="006A2311"/>
    <w:rsid w:val="006A2F34"/>
    <w:rsid w:val="006A33FD"/>
    <w:rsid w:val="006A3CA0"/>
    <w:rsid w:val="006A3CB2"/>
    <w:rsid w:val="006A4366"/>
    <w:rsid w:val="006A5244"/>
    <w:rsid w:val="006A5308"/>
    <w:rsid w:val="006A6F27"/>
    <w:rsid w:val="006A7111"/>
    <w:rsid w:val="006B1AE9"/>
    <w:rsid w:val="006B1B1B"/>
    <w:rsid w:val="006B1E54"/>
    <w:rsid w:val="006B2151"/>
    <w:rsid w:val="006B3A1E"/>
    <w:rsid w:val="006B3CAE"/>
    <w:rsid w:val="006B4DEA"/>
    <w:rsid w:val="006B5035"/>
    <w:rsid w:val="006B5DC9"/>
    <w:rsid w:val="006B62EB"/>
    <w:rsid w:val="006B6D4C"/>
    <w:rsid w:val="006C014B"/>
    <w:rsid w:val="006C0A4A"/>
    <w:rsid w:val="006C18F3"/>
    <w:rsid w:val="006C1F5B"/>
    <w:rsid w:val="006C3814"/>
    <w:rsid w:val="006C38A5"/>
    <w:rsid w:val="006C48E4"/>
    <w:rsid w:val="006C4F39"/>
    <w:rsid w:val="006C551D"/>
    <w:rsid w:val="006C63E8"/>
    <w:rsid w:val="006C7284"/>
    <w:rsid w:val="006D0F3F"/>
    <w:rsid w:val="006D11A9"/>
    <w:rsid w:val="006D1648"/>
    <w:rsid w:val="006D3289"/>
    <w:rsid w:val="006D4349"/>
    <w:rsid w:val="006D4775"/>
    <w:rsid w:val="006D4D15"/>
    <w:rsid w:val="006D5CC2"/>
    <w:rsid w:val="006D677B"/>
    <w:rsid w:val="006D7229"/>
    <w:rsid w:val="006E0316"/>
    <w:rsid w:val="006E0B60"/>
    <w:rsid w:val="006E0D0A"/>
    <w:rsid w:val="006E210D"/>
    <w:rsid w:val="006E2B20"/>
    <w:rsid w:val="006E3E39"/>
    <w:rsid w:val="006E43F1"/>
    <w:rsid w:val="006E5225"/>
    <w:rsid w:val="006E5698"/>
    <w:rsid w:val="006E668A"/>
    <w:rsid w:val="006E70F0"/>
    <w:rsid w:val="006F087B"/>
    <w:rsid w:val="006F139D"/>
    <w:rsid w:val="006F1A58"/>
    <w:rsid w:val="006F20C7"/>
    <w:rsid w:val="006F2160"/>
    <w:rsid w:val="006F264B"/>
    <w:rsid w:val="006F57F3"/>
    <w:rsid w:val="006F6028"/>
    <w:rsid w:val="006F7844"/>
    <w:rsid w:val="0070146A"/>
    <w:rsid w:val="00701CED"/>
    <w:rsid w:val="0070280F"/>
    <w:rsid w:val="007037A1"/>
    <w:rsid w:val="00703AFE"/>
    <w:rsid w:val="00705277"/>
    <w:rsid w:val="0070598F"/>
    <w:rsid w:val="00707BBB"/>
    <w:rsid w:val="00707D64"/>
    <w:rsid w:val="007105A1"/>
    <w:rsid w:val="007114BB"/>
    <w:rsid w:val="00711AEB"/>
    <w:rsid w:val="00711ED8"/>
    <w:rsid w:val="00713DA5"/>
    <w:rsid w:val="00714B06"/>
    <w:rsid w:val="007156C2"/>
    <w:rsid w:val="00715700"/>
    <w:rsid w:val="00715D35"/>
    <w:rsid w:val="007176F1"/>
    <w:rsid w:val="00717708"/>
    <w:rsid w:val="00720909"/>
    <w:rsid w:val="00720D0D"/>
    <w:rsid w:val="00721193"/>
    <w:rsid w:val="0072157F"/>
    <w:rsid w:val="007221D4"/>
    <w:rsid w:val="00722641"/>
    <w:rsid w:val="00722C4B"/>
    <w:rsid w:val="007235EF"/>
    <w:rsid w:val="00723DBF"/>
    <w:rsid w:val="00724CE2"/>
    <w:rsid w:val="00725760"/>
    <w:rsid w:val="007257DB"/>
    <w:rsid w:val="00725D5A"/>
    <w:rsid w:val="0072606F"/>
    <w:rsid w:val="00726A9B"/>
    <w:rsid w:val="00727652"/>
    <w:rsid w:val="007278E0"/>
    <w:rsid w:val="00730047"/>
    <w:rsid w:val="007321E7"/>
    <w:rsid w:val="007327A9"/>
    <w:rsid w:val="007330EA"/>
    <w:rsid w:val="007332FE"/>
    <w:rsid w:val="00734E6F"/>
    <w:rsid w:val="0073679C"/>
    <w:rsid w:val="007367C5"/>
    <w:rsid w:val="0073696E"/>
    <w:rsid w:val="00737184"/>
    <w:rsid w:val="0074280D"/>
    <w:rsid w:val="00742947"/>
    <w:rsid w:val="0074317C"/>
    <w:rsid w:val="0074407E"/>
    <w:rsid w:val="00744850"/>
    <w:rsid w:val="00744E32"/>
    <w:rsid w:val="00745D21"/>
    <w:rsid w:val="0074630C"/>
    <w:rsid w:val="0074745E"/>
    <w:rsid w:val="007478D7"/>
    <w:rsid w:val="00747D32"/>
    <w:rsid w:val="00747F96"/>
    <w:rsid w:val="007517AF"/>
    <w:rsid w:val="0075267A"/>
    <w:rsid w:val="0075279E"/>
    <w:rsid w:val="00754A1E"/>
    <w:rsid w:val="00754AE2"/>
    <w:rsid w:val="00755652"/>
    <w:rsid w:val="00755F3A"/>
    <w:rsid w:val="00755FD5"/>
    <w:rsid w:val="00756FAC"/>
    <w:rsid w:val="007602D3"/>
    <w:rsid w:val="00760816"/>
    <w:rsid w:val="00760F24"/>
    <w:rsid w:val="00761D40"/>
    <w:rsid w:val="0076202D"/>
    <w:rsid w:val="00762A6C"/>
    <w:rsid w:val="00762D51"/>
    <w:rsid w:val="00763D31"/>
    <w:rsid w:val="00763D74"/>
    <w:rsid w:val="00764CCA"/>
    <w:rsid w:val="00764D8C"/>
    <w:rsid w:val="00764EF3"/>
    <w:rsid w:val="00765F07"/>
    <w:rsid w:val="007660B8"/>
    <w:rsid w:val="00767139"/>
    <w:rsid w:val="0077129B"/>
    <w:rsid w:val="007713EC"/>
    <w:rsid w:val="007722F2"/>
    <w:rsid w:val="0077251C"/>
    <w:rsid w:val="0077325F"/>
    <w:rsid w:val="007737D6"/>
    <w:rsid w:val="0077475B"/>
    <w:rsid w:val="00774B4A"/>
    <w:rsid w:val="007806A4"/>
    <w:rsid w:val="00780F5D"/>
    <w:rsid w:val="00781A47"/>
    <w:rsid w:val="00784FF3"/>
    <w:rsid w:val="00785D4A"/>
    <w:rsid w:val="00785F9D"/>
    <w:rsid w:val="007860AC"/>
    <w:rsid w:val="00786CC4"/>
    <w:rsid w:val="00787310"/>
    <w:rsid w:val="007877C0"/>
    <w:rsid w:val="007878CA"/>
    <w:rsid w:val="0079001F"/>
    <w:rsid w:val="00790743"/>
    <w:rsid w:val="00792904"/>
    <w:rsid w:val="00793252"/>
    <w:rsid w:val="007933D4"/>
    <w:rsid w:val="00793CB7"/>
    <w:rsid w:val="00795504"/>
    <w:rsid w:val="0079616B"/>
    <w:rsid w:val="007965BA"/>
    <w:rsid w:val="0079660E"/>
    <w:rsid w:val="00797B66"/>
    <w:rsid w:val="007A0AC5"/>
    <w:rsid w:val="007A133A"/>
    <w:rsid w:val="007A1D7D"/>
    <w:rsid w:val="007A22BA"/>
    <w:rsid w:val="007A2861"/>
    <w:rsid w:val="007A2B48"/>
    <w:rsid w:val="007A452A"/>
    <w:rsid w:val="007A5349"/>
    <w:rsid w:val="007A58B1"/>
    <w:rsid w:val="007A60C8"/>
    <w:rsid w:val="007A6156"/>
    <w:rsid w:val="007A67C9"/>
    <w:rsid w:val="007A68CB"/>
    <w:rsid w:val="007A765C"/>
    <w:rsid w:val="007B19F8"/>
    <w:rsid w:val="007B20D2"/>
    <w:rsid w:val="007B3718"/>
    <w:rsid w:val="007B4B8F"/>
    <w:rsid w:val="007B6F80"/>
    <w:rsid w:val="007B71C5"/>
    <w:rsid w:val="007B7EA7"/>
    <w:rsid w:val="007C120E"/>
    <w:rsid w:val="007C13D4"/>
    <w:rsid w:val="007C1AEB"/>
    <w:rsid w:val="007C1E24"/>
    <w:rsid w:val="007C2B91"/>
    <w:rsid w:val="007C2C23"/>
    <w:rsid w:val="007C5030"/>
    <w:rsid w:val="007C53B8"/>
    <w:rsid w:val="007C5A34"/>
    <w:rsid w:val="007C5FEC"/>
    <w:rsid w:val="007C6ADB"/>
    <w:rsid w:val="007D1395"/>
    <w:rsid w:val="007D28BE"/>
    <w:rsid w:val="007D3C08"/>
    <w:rsid w:val="007D4301"/>
    <w:rsid w:val="007D5A15"/>
    <w:rsid w:val="007D5BF5"/>
    <w:rsid w:val="007D647D"/>
    <w:rsid w:val="007D690C"/>
    <w:rsid w:val="007E2395"/>
    <w:rsid w:val="007E3F2F"/>
    <w:rsid w:val="007E4883"/>
    <w:rsid w:val="007E4A20"/>
    <w:rsid w:val="007E4BF2"/>
    <w:rsid w:val="007E4DA7"/>
    <w:rsid w:val="007E4F69"/>
    <w:rsid w:val="007E6B3A"/>
    <w:rsid w:val="007E6CA5"/>
    <w:rsid w:val="007F0A9B"/>
    <w:rsid w:val="007F1367"/>
    <w:rsid w:val="007F1400"/>
    <w:rsid w:val="007F1459"/>
    <w:rsid w:val="007F1CAF"/>
    <w:rsid w:val="007F1D2A"/>
    <w:rsid w:val="007F466D"/>
    <w:rsid w:val="007F4A9E"/>
    <w:rsid w:val="007F59D8"/>
    <w:rsid w:val="007F59F3"/>
    <w:rsid w:val="007F633C"/>
    <w:rsid w:val="007F71EA"/>
    <w:rsid w:val="008001C7"/>
    <w:rsid w:val="008008F8"/>
    <w:rsid w:val="0080181F"/>
    <w:rsid w:val="00801BE6"/>
    <w:rsid w:val="00801D66"/>
    <w:rsid w:val="00801DF1"/>
    <w:rsid w:val="00801FE0"/>
    <w:rsid w:val="00802559"/>
    <w:rsid w:val="00802E45"/>
    <w:rsid w:val="00802F69"/>
    <w:rsid w:val="00803420"/>
    <w:rsid w:val="008035F9"/>
    <w:rsid w:val="008036DB"/>
    <w:rsid w:val="00804815"/>
    <w:rsid w:val="00806B86"/>
    <w:rsid w:val="00806F52"/>
    <w:rsid w:val="008105EC"/>
    <w:rsid w:val="0081143E"/>
    <w:rsid w:val="008123D2"/>
    <w:rsid w:val="00815AC3"/>
    <w:rsid w:val="0081689B"/>
    <w:rsid w:val="008209BC"/>
    <w:rsid w:val="00821C78"/>
    <w:rsid w:val="00821CF9"/>
    <w:rsid w:val="008230CE"/>
    <w:rsid w:val="00823469"/>
    <w:rsid w:val="0082410F"/>
    <w:rsid w:val="0082523F"/>
    <w:rsid w:val="00830ACB"/>
    <w:rsid w:val="00830EF8"/>
    <w:rsid w:val="00831617"/>
    <w:rsid w:val="00831C1E"/>
    <w:rsid w:val="00831E33"/>
    <w:rsid w:val="0083204E"/>
    <w:rsid w:val="00832097"/>
    <w:rsid w:val="0083466F"/>
    <w:rsid w:val="00836157"/>
    <w:rsid w:val="00836251"/>
    <w:rsid w:val="00836372"/>
    <w:rsid w:val="008405F1"/>
    <w:rsid w:val="00840640"/>
    <w:rsid w:val="00840C59"/>
    <w:rsid w:val="008411C2"/>
    <w:rsid w:val="00842A07"/>
    <w:rsid w:val="008438CF"/>
    <w:rsid w:val="00844203"/>
    <w:rsid w:val="00844B73"/>
    <w:rsid w:val="00844B98"/>
    <w:rsid w:val="008453D4"/>
    <w:rsid w:val="008455FD"/>
    <w:rsid w:val="00845AF8"/>
    <w:rsid w:val="00847610"/>
    <w:rsid w:val="008476C5"/>
    <w:rsid w:val="008477F3"/>
    <w:rsid w:val="00847949"/>
    <w:rsid w:val="0085117B"/>
    <w:rsid w:val="00851A3A"/>
    <w:rsid w:val="00851EF6"/>
    <w:rsid w:val="00852C73"/>
    <w:rsid w:val="00853314"/>
    <w:rsid w:val="008542B6"/>
    <w:rsid w:val="008557A5"/>
    <w:rsid w:val="00855EE6"/>
    <w:rsid w:val="0085790E"/>
    <w:rsid w:val="00857FCC"/>
    <w:rsid w:val="0086098C"/>
    <w:rsid w:val="00860C52"/>
    <w:rsid w:val="00860D8D"/>
    <w:rsid w:val="008615AB"/>
    <w:rsid w:val="00861AF3"/>
    <w:rsid w:val="008623BF"/>
    <w:rsid w:val="0086285B"/>
    <w:rsid w:val="00863637"/>
    <w:rsid w:val="008637DD"/>
    <w:rsid w:val="00863CF1"/>
    <w:rsid w:val="00864567"/>
    <w:rsid w:val="00864D6F"/>
    <w:rsid w:val="00867689"/>
    <w:rsid w:val="00870879"/>
    <w:rsid w:val="00870CCC"/>
    <w:rsid w:val="00872BB6"/>
    <w:rsid w:val="00872D7A"/>
    <w:rsid w:val="008734D9"/>
    <w:rsid w:val="00873500"/>
    <w:rsid w:val="008740A9"/>
    <w:rsid w:val="00874E09"/>
    <w:rsid w:val="00875A34"/>
    <w:rsid w:val="008765DF"/>
    <w:rsid w:val="00876EFD"/>
    <w:rsid w:val="00877822"/>
    <w:rsid w:val="00882BDD"/>
    <w:rsid w:val="00882E2D"/>
    <w:rsid w:val="0088306B"/>
    <w:rsid w:val="0088546B"/>
    <w:rsid w:val="0088551D"/>
    <w:rsid w:val="00885EA1"/>
    <w:rsid w:val="0088604A"/>
    <w:rsid w:val="00890418"/>
    <w:rsid w:val="008913CA"/>
    <w:rsid w:val="0089284A"/>
    <w:rsid w:val="00892CB3"/>
    <w:rsid w:val="00894F54"/>
    <w:rsid w:val="008958E0"/>
    <w:rsid w:val="008968C2"/>
    <w:rsid w:val="00896CD6"/>
    <w:rsid w:val="0089718C"/>
    <w:rsid w:val="008977DF"/>
    <w:rsid w:val="008979AB"/>
    <w:rsid w:val="00897DF1"/>
    <w:rsid w:val="008A0878"/>
    <w:rsid w:val="008A1263"/>
    <w:rsid w:val="008A151B"/>
    <w:rsid w:val="008A1709"/>
    <w:rsid w:val="008A18F8"/>
    <w:rsid w:val="008A23DB"/>
    <w:rsid w:val="008A4503"/>
    <w:rsid w:val="008A4927"/>
    <w:rsid w:val="008A5B66"/>
    <w:rsid w:val="008A5DD8"/>
    <w:rsid w:val="008A6657"/>
    <w:rsid w:val="008B08A2"/>
    <w:rsid w:val="008B14A3"/>
    <w:rsid w:val="008B1B29"/>
    <w:rsid w:val="008B1D9D"/>
    <w:rsid w:val="008B2506"/>
    <w:rsid w:val="008B26E8"/>
    <w:rsid w:val="008B2D46"/>
    <w:rsid w:val="008B2F3A"/>
    <w:rsid w:val="008B359E"/>
    <w:rsid w:val="008B457C"/>
    <w:rsid w:val="008B55A9"/>
    <w:rsid w:val="008B64A6"/>
    <w:rsid w:val="008B6B5C"/>
    <w:rsid w:val="008C0664"/>
    <w:rsid w:val="008C08B6"/>
    <w:rsid w:val="008C0BC5"/>
    <w:rsid w:val="008C28B6"/>
    <w:rsid w:val="008C2A55"/>
    <w:rsid w:val="008C2A6D"/>
    <w:rsid w:val="008C2E27"/>
    <w:rsid w:val="008C3015"/>
    <w:rsid w:val="008C3D30"/>
    <w:rsid w:val="008C491D"/>
    <w:rsid w:val="008C4973"/>
    <w:rsid w:val="008C4F7C"/>
    <w:rsid w:val="008C5798"/>
    <w:rsid w:val="008C7C76"/>
    <w:rsid w:val="008C7F7D"/>
    <w:rsid w:val="008D0825"/>
    <w:rsid w:val="008D10C2"/>
    <w:rsid w:val="008D10FB"/>
    <w:rsid w:val="008D19C2"/>
    <w:rsid w:val="008D44F7"/>
    <w:rsid w:val="008D48AF"/>
    <w:rsid w:val="008D4920"/>
    <w:rsid w:val="008D4B7F"/>
    <w:rsid w:val="008D562B"/>
    <w:rsid w:val="008D5C3F"/>
    <w:rsid w:val="008D5ED8"/>
    <w:rsid w:val="008D6239"/>
    <w:rsid w:val="008D6276"/>
    <w:rsid w:val="008D7272"/>
    <w:rsid w:val="008D77F3"/>
    <w:rsid w:val="008D7876"/>
    <w:rsid w:val="008E2200"/>
    <w:rsid w:val="008E29DB"/>
    <w:rsid w:val="008E3A07"/>
    <w:rsid w:val="008E4CF5"/>
    <w:rsid w:val="008E57D7"/>
    <w:rsid w:val="008E614C"/>
    <w:rsid w:val="008E72D8"/>
    <w:rsid w:val="008E7362"/>
    <w:rsid w:val="008E7734"/>
    <w:rsid w:val="008E7917"/>
    <w:rsid w:val="008F1052"/>
    <w:rsid w:val="008F41D0"/>
    <w:rsid w:val="008F4B59"/>
    <w:rsid w:val="008F4D5F"/>
    <w:rsid w:val="008F59B3"/>
    <w:rsid w:val="008F74FF"/>
    <w:rsid w:val="008F769E"/>
    <w:rsid w:val="008F76A8"/>
    <w:rsid w:val="00900828"/>
    <w:rsid w:val="009016A0"/>
    <w:rsid w:val="00901DAC"/>
    <w:rsid w:val="0090268B"/>
    <w:rsid w:val="00904655"/>
    <w:rsid w:val="00904CC2"/>
    <w:rsid w:val="00905F9B"/>
    <w:rsid w:val="00906137"/>
    <w:rsid w:val="00906D07"/>
    <w:rsid w:val="00907146"/>
    <w:rsid w:val="0090753E"/>
    <w:rsid w:val="009102A1"/>
    <w:rsid w:val="009112A8"/>
    <w:rsid w:val="0091151E"/>
    <w:rsid w:val="009132B5"/>
    <w:rsid w:val="00913464"/>
    <w:rsid w:val="00916B6A"/>
    <w:rsid w:val="00916CB2"/>
    <w:rsid w:val="00916ECB"/>
    <w:rsid w:val="00920F27"/>
    <w:rsid w:val="009218C6"/>
    <w:rsid w:val="0092298C"/>
    <w:rsid w:val="00922DD5"/>
    <w:rsid w:val="00923E1B"/>
    <w:rsid w:val="00923F09"/>
    <w:rsid w:val="0092509A"/>
    <w:rsid w:val="00925567"/>
    <w:rsid w:val="009271B2"/>
    <w:rsid w:val="00927523"/>
    <w:rsid w:val="00931031"/>
    <w:rsid w:val="0093174D"/>
    <w:rsid w:val="009325EF"/>
    <w:rsid w:val="00933AFA"/>
    <w:rsid w:val="00934B99"/>
    <w:rsid w:val="009356BC"/>
    <w:rsid w:val="00935981"/>
    <w:rsid w:val="00935C07"/>
    <w:rsid w:val="009379CE"/>
    <w:rsid w:val="00937AD6"/>
    <w:rsid w:val="0094094E"/>
    <w:rsid w:val="009411B1"/>
    <w:rsid w:val="00943F6C"/>
    <w:rsid w:val="00945B0E"/>
    <w:rsid w:val="00945E5E"/>
    <w:rsid w:val="009461FA"/>
    <w:rsid w:val="0094629C"/>
    <w:rsid w:val="0094658C"/>
    <w:rsid w:val="00946C10"/>
    <w:rsid w:val="00946DFC"/>
    <w:rsid w:val="009470E3"/>
    <w:rsid w:val="0094725F"/>
    <w:rsid w:val="00950733"/>
    <w:rsid w:val="0095221B"/>
    <w:rsid w:val="009523BF"/>
    <w:rsid w:val="00953510"/>
    <w:rsid w:val="00953A28"/>
    <w:rsid w:val="00956790"/>
    <w:rsid w:val="00956AE4"/>
    <w:rsid w:val="00957119"/>
    <w:rsid w:val="0095739C"/>
    <w:rsid w:val="009577A2"/>
    <w:rsid w:val="009600AA"/>
    <w:rsid w:val="00963659"/>
    <w:rsid w:val="00963AEE"/>
    <w:rsid w:val="00963D05"/>
    <w:rsid w:val="00964F23"/>
    <w:rsid w:val="009654D4"/>
    <w:rsid w:val="00966922"/>
    <w:rsid w:val="00967142"/>
    <w:rsid w:val="0097088B"/>
    <w:rsid w:val="0097286B"/>
    <w:rsid w:val="00975058"/>
    <w:rsid w:val="00975E31"/>
    <w:rsid w:val="00976758"/>
    <w:rsid w:val="009767A8"/>
    <w:rsid w:val="00976C2A"/>
    <w:rsid w:val="0097791E"/>
    <w:rsid w:val="00977E1F"/>
    <w:rsid w:val="00980683"/>
    <w:rsid w:val="009814EB"/>
    <w:rsid w:val="00982AD1"/>
    <w:rsid w:val="00982B7F"/>
    <w:rsid w:val="00983739"/>
    <w:rsid w:val="00983FC9"/>
    <w:rsid w:val="009871DA"/>
    <w:rsid w:val="00987C71"/>
    <w:rsid w:val="00991DA2"/>
    <w:rsid w:val="00994E18"/>
    <w:rsid w:val="009959E7"/>
    <w:rsid w:val="00995A23"/>
    <w:rsid w:val="00995B61"/>
    <w:rsid w:val="00995D6E"/>
    <w:rsid w:val="00996A28"/>
    <w:rsid w:val="00997560"/>
    <w:rsid w:val="009A03E2"/>
    <w:rsid w:val="009A1200"/>
    <w:rsid w:val="009A1498"/>
    <w:rsid w:val="009A1BAB"/>
    <w:rsid w:val="009A1C3C"/>
    <w:rsid w:val="009A1E7A"/>
    <w:rsid w:val="009A1F2D"/>
    <w:rsid w:val="009A45A6"/>
    <w:rsid w:val="009A4B88"/>
    <w:rsid w:val="009A5960"/>
    <w:rsid w:val="009B1207"/>
    <w:rsid w:val="009B1466"/>
    <w:rsid w:val="009B22D8"/>
    <w:rsid w:val="009B236F"/>
    <w:rsid w:val="009B238A"/>
    <w:rsid w:val="009B32F1"/>
    <w:rsid w:val="009B7E5E"/>
    <w:rsid w:val="009C0E90"/>
    <w:rsid w:val="009C1A57"/>
    <w:rsid w:val="009C2623"/>
    <w:rsid w:val="009C2703"/>
    <w:rsid w:val="009C32DD"/>
    <w:rsid w:val="009D211C"/>
    <w:rsid w:val="009D26AF"/>
    <w:rsid w:val="009D3AEC"/>
    <w:rsid w:val="009D3C24"/>
    <w:rsid w:val="009D501F"/>
    <w:rsid w:val="009D59F4"/>
    <w:rsid w:val="009D69B2"/>
    <w:rsid w:val="009E3D00"/>
    <w:rsid w:val="009E3FA1"/>
    <w:rsid w:val="009E4736"/>
    <w:rsid w:val="009E6396"/>
    <w:rsid w:val="009E69D6"/>
    <w:rsid w:val="009E748E"/>
    <w:rsid w:val="009E7543"/>
    <w:rsid w:val="009E7703"/>
    <w:rsid w:val="009F07E0"/>
    <w:rsid w:val="009F0EDA"/>
    <w:rsid w:val="009F1495"/>
    <w:rsid w:val="009F170E"/>
    <w:rsid w:val="009F1B8D"/>
    <w:rsid w:val="009F1BAF"/>
    <w:rsid w:val="009F21A4"/>
    <w:rsid w:val="009F2541"/>
    <w:rsid w:val="009F2814"/>
    <w:rsid w:val="009F3F0B"/>
    <w:rsid w:val="009F4411"/>
    <w:rsid w:val="009F45E3"/>
    <w:rsid w:val="009F57C2"/>
    <w:rsid w:val="00A00163"/>
    <w:rsid w:val="00A005E8"/>
    <w:rsid w:val="00A006AA"/>
    <w:rsid w:val="00A019C0"/>
    <w:rsid w:val="00A0255A"/>
    <w:rsid w:val="00A026E1"/>
    <w:rsid w:val="00A02ABD"/>
    <w:rsid w:val="00A02E3C"/>
    <w:rsid w:val="00A03703"/>
    <w:rsid w:val="00A03AA9"/>
    <w:rsid w:val="00A0401B"/>
    <w:rsid w:val="00A040CC"/>
    <w:rsid w:val="00A04842"/>
    <w:rsid w:val="00A073EE"/>
    <w:rsid w:val="00A07A41"/>
    <w:rsid w:val="00A10443"/>
    <w:rsid w:val="00A10459"/>
    <w:rsid w:val="00A11082"/>
    <w:rsid w:val="00A119FE"/>
    <w:rsid w:val="00A11FB3"/>
    <w:rsid w:val="00A1236D"/>
    <w:rsid w:val="00A12397"/>
    <w:rsid w:val="00A1330F"/>
    <w:rsid w:val="00A13567"/>
    <w:rsid w:val="00A1376B"/>
    <w:rsid w:val="00A14BB3"/>
    <w:rsid w:val="00A14D2D"/>
    <w:rsid w:val="00A151D7"/>
    <w:rsid w:val="00A1561E"/>
    <w:rsid w:val="00A17384"/>
    <w:rsid w:val="00A21CB7"/>
    <w:rsid w:val="00A22094"/>
    <w:rsid w:val="00A22404"/>
    <w:rsid w:val="00A23537"/>
    <w:rsid w:val="00A2548E"/>
    <w:rsid w:val="00A257A7"/>
    <w:rsid w:val="00A26069"/>
    <w:rsid w:val="00A270CE"/>
    <w:rsid w:val="00A27669"/>
    <w:rsid w:val="00A277DB"/>
    <w:rsid w:val="00A27A19"/>
    <w:rsid w:val="00A33437"/>
    <w:rsid w:val="00A34559"/>
    <w:rsid w:val="00A34698"/>
    <w:rsid w:val="00A348B7"/>
    <w:rsid w:val="00A34BFA"/>
    <w:rsid w:val="00A360A7"/>
    <w:rsid w:val="00A3736D"/>
    <w:rsid w:val="00A37B24"/>
    <w:rsid w:val="00A37CFA"/>
    <w:rsid w:val="00A4119F"/>
    <w:rsid w:val="00A414BD"/>
    <w:rsid w:val="00A415C7"/>
    <w:rsid w:val="00A423BE"/>
    <w:rsid w:val="00A42936"/>
    <w:rsid w:val="00A43A35"/>
    <w:rsid w:val="00A4655F"/>
    <w:rsid w:val="00A471A9"/>
    <w:rsid w:val="00A476CF"/>
    <w:rsid w:val="00A47857"/>
    <w:rsid w:val="00A47CF6"/>
    <w:rsid w:val="00A50CDA"/>
    <w:rsid w:val="00A51024"/>
    <w:rsid w:val="00A51047"/>
    <w:rsid w:val="00A5223E"/>
    <w:rsid w:val="00A52B5A"/>
    <w:rsid w:val="00A52C95"/>
    <w:rsid w:val="00A52FAD"/>
    <w:rsid w:val="00A534AC"/>
    <w:rsid w:val="00A544DD"/>
    <w:rsid w:val="00A54964"/>
    <w:rsid w:val="00A56BF3"/>
    <w:rsid w:val="00A57E61"/>
    <w:rsid w:val="00A600D8"/>
    <w:rsid w:val="00A601EC"/>
    <w:rsid w:val="00A603D8"/>
    <w:rsid w:val="00A60566"/>
    <w:rsid w:val="00A6141F"/>
    <w:rsid w:val="00A616CB"/>
    <w:rsid w:val="00A644BF"/>
    <w:rsid w:val="00A6533B"/>
    <w:rsid w:val="00A6580F"/>
    <w:rsid w:val="00A65919"/>
    <w:rsid w:val="00A70871"/>
    <w:rsid w:val="00A7144E"/>
    <w:rsid w:val="00A7225B"/>
    <w:rsid w:val="00A72735"/>
    <w:rsid w:val="00A73440"/>
    <w:rsid w:val="00A7354F"/>
    <w:rsid w:val="00A75F37"/>
    <w:rsid w:val="00A7600F"/>
    <w:rsid w:val="00A77683"/>
    <w:rsid w:val="00A7769D"/>
    <w:rsid w:val="00A803E7"/>
    <w:rsid w:val="00A804F8"/>
    <w:rsid w:val="00A8498D"/>
    <w:rsid w:val="00A84B56"/>
    <w:rsid w:val="00A85F3E"/>
    <w:rsid w:val="00A864F3"/>
    <w:rsid w:val="00A87D74"/>
    <w:rsid w:val="00A90088"/>
    <w:rsid w:val="00A90195"/>
    <w:rsid w:val="00A90EB4"/>
    <w:rsid w:val="00A91028"/>
    <w:rsid w:val="00A924AC"/>
    <w:rsid w:val="00A925D2"/>
    <w:rsid w:val="00A92FF8"/>
    <w:rsid w:val="00A94FEC"/>
    <w:rsid w:val="00A956B0"/>
    <w:rsid w:val="00A96526"/>
    <w:rsid w:val="00A96557"/>
    <w:rsid w:val="00A978DA"/>
    <w:rsid w:val="00AA0436"/>
    <w:rsid w:val="00AA0DD5"/>
    <w:rsid w:val="00AA29BA"/>
    <w:rsid w:val="00AA2BB5"/>
    <w:rsid w:val="00AA47EC"/>
    <w:rsid w:val="00AA529B"/>
    <w:rsid w:val="00AA5416"/>
    <w:rsid w:val="00AA5C8E"/>
    <w:rsid w:val="00AA636E"/>
    <w:rsid w:val="00AA6418"/>
    <w:rsid w:val="00AA6D32"/>
    <w:rsid w:val="00AA6E6A"/>
    <w:rsid w:val="00AB28DA"/>
    <w:rsid w:val="00AB3463"/>
    <w:rsid w:val="00AB37C1"/>
    <w:rsid w:val="00AB3E3D"/>
    <w:rsid w:val="00AB48AC"/>
    <w:rsid w:val="00AB4DE7"/>
    <w:rsid w:val="00AB557A"/>
    <w:rsid w:val="00AB60F2"/>
    <w:rsid w:val="00AB6403"/>
    <w:rsid w:val="00AB64C6"/>
    <w:rsid w:val="00AB7F93"/>
    <w:rsid w:val="00AB7FD4"/>
    <w:rsid w:val="00AC0B2B"/>
    <w:rsid w:val="00AC0EDB"/>
    <w:rsid w:val="00AC1231"/>
    <w:rsid w:val="00AC16BC"/>
    <w:rsid w:val="00AC6DA0"/>
    <w:rsid w:val="00AC7500"/>
    <w:rsid w:val="00AC7CEA"/>
    <w:rsid w:val="00AD0500"/>
    <w:rsid w:val="00AD063A"/>
    <w:rsid w:val="00AD10D7"/>
    <w:rsid w:val="00AD1C6A"/>
    <w:rsid w:val="00AD1E72"/>
    <w:rsid w:val="00AD2F8B"/>
    <w:rsid w:val="00AD3471"/>
    <w:rsid w:val="00AD3F60"/>
    <w:rsid w:val="00AD41CC"/>
    <w:rsid w:val="00AD432D"/>
    <w:rsid w:val="00AD4CD5"/>
    <w:rsid w:val="00AD5139"/>
    <w:rsid w:val="00AD536D"/>
    <w:rsid w:val="00AD5C6A"/>
    <w:rsid w:val="00AD702C"/>
    <w:rsid w:val="00AD7F97"/>
    <w:rsid w:val="00AE043F"/>
    <w:rsid w:val="00AE0759"/>
    <w:rsid w:val="00AE15BD"/>
    <w:rsid w:val="00AE1B2B"/>
    <w:rsid w:val="00AE2269"/>
    <w:rsid w:val="00AE2565"/>
    <w:rsid w:val="00AE2800"/>
    <w:rsid w:val="00AE29C5"/>
    <w:rsid w:val="00AE348B"/>
    <w:rsid w:val="00AE4894"/>
    <w:rsid w:val="00AE4898"/>
    <w:rsid w:val="00AE4E23"/>
    <w:rsid w:val="00AE50B5"/>
    <w:rsid w:val="00AE522C"/>
    <w:rsid w:val="00AE5775"/>
    <w:rsid w:val="00AE58AD"/>
    <w:rsid w:val="00AE62AB"/>
    <w:rsid w:val="00AF1B51"/>
    <w:rsid w:val="00AF40ED"/>
    <w:rsid w:val="00AF42CF"/>
    <w:rsid w:val="00AF5A45"/>
    <w:rsid w:val="00AF5F3F"/>
    <w:rsid w:val="00AF71B9"/>
    <w:rsid w:val="00AF7260"/>
    <w:rsid w:val="00B00128"/>
    <w:rsid w:val="00B011D7"/>
    <w:rsid w:val="00B0126E"/>
    <w:rsid w:val="00B014FF"/>
    <w:rsid w:val="00B0194E"/>
    <w:rsid w:val="00B0390E"/>
    <w:rsid w:val="00B03F47"/>
    <w:rsid w:val="00B044DF"/>
    <w:rsid w:val="00B04ACC"/>
    <w:rsid w:val="00B05D3C"/>
    <w:rsid w:val="00B0625C"/>
    <w:rsid w:val="00B0692D"/>
    <w:rsid w:val="00B070DE"/>
    <w:rsid w:val="00B103BB"/>
    <w:rsid w:val="00B110C0"/>
    <w:rsid w:val="00B1154E"/>
    <w:rsid w:val="00B11648"/>
    <w:rsid w:val="00B12BE1"/>
    <w:rsid w:val="00B13075"/>
    <w:rsid w:val="00B14106"/>
    <w:rsid w:val="00B14D4A"/>
    <w:rsid w:val="00B14F5A"/>
    <w:rsid w:val="00B154FA"/>
    <w:rsid w:val="00B16D1B"/>
    <w:rsid w:val="00B16E34"/>
    <w:rsid w:val="00B171FB"/>
    <w:rsid w:val="00B1720F"/>
    <w:rsid w:val="00B17553"/>
    <w:rsid w:val="00B200F7"/>
    <w:rsid w:val="00B209CA"/>
    <w:rsid w:val="00B2233E"/>
    <w:rsid w:val="00B22434"/>
    <w:rsid w:val="00B22AE7"/>
    <w:rsid w:val="00B23600"/>
    <w:rsid w:val="00B23EC8"/>
    <w:rsid w:val="00B247C5"/>
    <w:rsid w:val="00B24D64"/>
    <w:rsid w:val="00B262E4"/>
    <w:rsid w:val="00B26B31"/>
    <w:rsid w:val="00B27B66"/>
    <w:rsid w:val="00B304CF"/>
    <w:rsid w:val="00B318EB"/>
    <w:rsid w:val="00B3199B"/>
    <w:rsid w:val="00B3244D"/>
    <w:rsid w:val="00B32AFC"/>
    <w:rsid w:val="00B32EDD"/>
    <w:rsid w:val="00B34A3C"/>
    <w:rsid w:val="00B3598C"/>
    <w:rsid w:val="00B36444"/>
    <w:rsid w:val="00B36F14"/>
    <w:rsid w:val="00B4006F"/>
    <w:rsid w:val="00B4076D"/>
    <w:rsid w:val="00B416DA"/>
    <w:rsid w:val="00B42139"/>
    <w:rsid w:val="00B42481"/>
    <w:rsid w:val="00B429D7"/>
    <w:rsid w:val="00B44E1F"/>
    <w:rsid w:val="00B46C13"/>
    <w:rsid w:val="00B46C90"/>
    <w:rsid w:val="00B4791C"/>
    <w:rsid w:val="00B5157C"/>
    <w:rsid w:val="00B519F3"/>
    <w:rsid w:val="00B51E30"/>
    <w:rsid w:val="00B5203C"/>
    <w:rsid w:val="00B520E0"/>
    <w:rsid w:val="00B522B8"/>
    <w:rsid w:val="00B524CC"/>
    <w:rsid w:val="00B5361F"/>
    <w:rsid w:val="00B53DD2"/>
    <w:rsid w:val="00B54A0E"/>
    <w:rsid w:val="00B5539A"/>
    <w:rsid w:val="00B5574D"/>
    <w:rsid w:val="00B55ABE"/>
    <w:rsid w:val="00B55D23"/>
    <w:rsid w:val="00B566F2"/>
    <w:rsid w:val="00B5695F"/>
    <w:rsid w:val="00B57B8E"/>
    <w:rsid w:val="00B57FB1"/>
    <w:rsid w:val="00B60291"/>
    <w:rsid w:val="00B62362"/>
    <w:rsid w:val="00B627B3"/>
    <w:rsid w:val="00B653E7"/>
    <w:rsid w:val="00B65740"/>
    <w:rsid w:val="00B65D9A"/>
    <w:rsid w:val="00B667AC"/>
    <w:rsid w:val="00B66D97"/>
    <w:rsid w:val="00B6709F"/>
    <w:rsid w:val="00B7059E"/>
    <w:rsid w:val="00B71AA6"/>
    <w:rsid w:val="00B73FA4"/>
    <w:rsid w:val="00B7442D"/>
    <w:rsid w:val="00B7468F"/>
    <w:rsid w:val="00B74FD6"/>
    <w:rsid w:val="00B753DB"/>
    <w:rsid w:val="00B75A24"/>
    <w:rsid w:val="00B767B8"/>
    <w:rsid w:val="00B8103E"/>
    <w:rsid w:val="00B811FD"/>
    <w:rsid w:val="00B81D47"/>
    <w:rsid w:val="00B82307"/>
    <w:rsid w:val="00B82C3E"/>
    <w:rsid w:val="00B8333E"/>
    <w:rsid w:val="00B8343D"/>
    <w:rsid w:val="00B83EEA"/>
    <w:rsid w:val="00B84899"/>
    <w:rsid w:val="00B865B4"/>
    <w:rsid w:val="00B87DF7"/>
    <w:rsid w:val="00B928EB"/>
    <w:rsid w:val="00B9376E"/>
    <w:rsid w:val="00B93CE3"/>
    <w:rsid w:val="00B945FE"/>
    <w:rsid w:val="00B96A38"/>
    <w:rsid w:val="00B97360"/>
    <w:rsid w:val="00B973C7"/>
    <w:rsid w:val="00B97F13"/>
    <w:rsid w:val="00BA0549"/>
    <w:rsid w:val="00BA0D39"/>
    <w:rsid w:val="00BA0DE1"/>
    <w:rsid w:val="00BA0E48"/>
    <w:rsid w:val="00BA0F96"/>
    <w:rsid w:val="00BA13FE"/>
    <w:rsid w:val="00BA179F"/>
    <w:rsid w:val="00BA1AF7"/>
    <w:rsid w:val="00BA1D8D"/>
    <w:rsid w:val="00BA3E8F"/>
    <w:rsid w:val="00BA5507"/>
    <w:rsid w:val="00BA5692"/>
    <w:rsid w:val="00BA5BDC"/>
    <w:rsid w:val="00BA7375"/>
    <w:rsid w:val="00BB1441"/>
    <w:rsid w:val="00BB14B3"/>
    <w:rsid w:val="00BB151D"/>
    <w:rsid w:val="00BB1567"/>
    <w:rsid w:val="00BB5886"/>
    <w:rsid w:val="00BB5C2E"/>
    <w:rsid w:val="00BC0592"/>
    <w:rsid w:val="00BC0D0F"/>
    <w:rsid w:val="00BC2502"/>
    <w:rsid w:val="00BC28EC"/>
    <w:rsid w:val="00BC318C"/>
    <w:rsid w:val="00BC3964"/>
    <w:rsid w:val="00BC3A0F"/>
    <w:rsid w:val="00BC3D14"/>
    <w:rsid w:val="00BC4870"/>
    <w:rsid w:val="00BC5485"/>
    <w:rsid w:val="00BC6146"/>
    <w:rsid w:val="00BC6F40"/>
    <w:rsid w:val="00BD16B4"/>
    <w:rsid w:val="00BD17C0"/>
    <w:rsid w:val="00BD2B64"/>
    <w:rsid w:val="00BD37FA"/>
    <w:rsid w:val="00BD41F3"/>
    <w:rsid w:val="00BD50EA"/>
    <w:rsid w:val="00BD56FD"/>
    <w:rsid w:val="00BD62D4"/>
    <w:rsid w:val="00BD6CCB"/>
    <w:rsid w:val="00BD6FB9"/>
    <w:rsid w:val="00BE01FA"/>
    <w:rsid w:val="00BE08EC"/>
    <w:rsid w:val="00BE1707"/>
    <w:rsid w:val="00BE21C5"/>
    <w:rsid w:val="00BE3A6C"/>
    <w:rsid w:val="00BE433E"/>
    <w:rsid w:val="00BE489C"/>
    <w:rsid w:val="00BE48D9"/>
    <w:rsid w:val="00BE5527"/>
    <w:rsid w:val="00BE5549"/>
    <w:rsid w:val="00BE5738"/>
    <w:rsid w:val="00BE5A28"/>
    <w:rsid w:val="00BE665C"/>
    <w:rsid w:val="00BE7929"/>
    <w:rsid w:val="00BF0444"/>
    <w:rsid w:val="00BF178E"/>
    <w:rsid w:val="00BF182C"/>
    <w:rsid w:val="00BF1841"/>
    <w:rsid w:val="00BF1F5B"/>
    <w:rsid w:val="00BF32C9"/>
    <w:rsid w:val="00BF4238"/>
    <w:rsid w:val="00BF5222"/>
    <w:rsid w:val="00BF5D4F"/>
    <w:rsid w:val="00BF693B"/>
    <w:rsid w:val="00BF6F33"/>
    <w:rsid w:val="00BF724D"/>
    <w:rsid w:val="00C000E0"/>
    <w:rsid w:val="00C007B0"/>
    <w:rsid w:val="00C025F5"/>
    <w:rsid w:val="00C04478"/>
    <w:rsid w:val="00C04582"/>
    <w:rsid w:val="00C04F6C"/>
    <w:rsid w:val="00C05363"/>
    <w:rsid w:val="00C05C2A"/>
    <w:rsid w:val="00C0756D"/>
    <w:rsid w:val="00C07598"/>
    <w:rsid w:val="00C07671"/>
    <w:rsid w:val="00C107AB"/>
    <w:rsid w:val="00C10A34"/>
    <w:rsid w:val="00C1245D"/>
    <w:rsid w:val="00C12B96"/>
    <w:rsid w:val="00C12F5A"/>
    <w:rsid w:val="00C13340"/>
    <w:rsid w:val="00C1445C"/>
    <w:rsid w:val="00C14B59"/>
    <w:rsid w:val="00C15444"/>
    <w:rsid w:val="00C15B53"/>
    <w:rsid w:val="00C15B6E"/>
    <w:rsid w:val="00C167CD"/>
    <w:rsid w:val="00C171C1"/>
    <w:rsid w:val="00C17B91"/>
    <w:rsid w:val="00C20C69"/>
    <w:rsid w:val="00C21611"/>
    <w:rsid w:val="00C21FB4"/>
    <w:rsid w:val="00C223B4"/>
    <w:rsid w:val="00C24083"/>
    <w:rsid w:val="00C2430C"/>
    <w:rsid w:val="00C24435"/>
    <w:rsid w:val="00C259E0"/>
    <w:rsid w:val="00C300F4"/>
    <w:rsid w:val="00C30B0E"/>
    <w:rsid w:val="00C311C5"/>
    <w:rsid w:val="00C32830"/>
    <w:rsid w:val="00C32DF6"/>
    <w:rsid w:val="00C32FDD"/>
    <w:rsid w:val="00C336C3"/>
    <w:rsid w:val="00C34DFD"/>
    <w:rsid w:val="00C350B1"/>
    <w:rsid w:val="00C354DA"/>
    <w:rsid w:val="00C3559E"/>
    <w:rsid w:val="00C35B56"/>
    <w:rsid w:val="00C35B7A"/>
    <w:rsid w:val="00C35FC7"/>
    <w:rsid w:val="00C40134"/>
    <w:rsid w:val="00C4126D"/>
    <w:rsid w:val="00C41E10"/>
    <w:rsid w:val="00C42B00"/>
    <w:rsid w:val="00C44619"/>
    <w:rsid w:val="00C4586B"/>
    <w:rsid w:val="00C45D30"/>
    <w:rsid w:val="00C45F30"/>
    <w:rsid w:val="00C46434"/>
    <w:rsid w:val="00C46489"/>
    <w:rsid w:val="00C506E5"/>
    <w:rsid w:val="00C508D1"/>
    <w:rsid w:val="00C50B45"/>
    <w:rsid w:val="00C54727"/>
    <w:rsid w:val="00C62506"/>
    <w:rsid w:val="00C6261F"/>
    <w:rsid w:val="00C62D3E"/>
    <w:rsid w:val="00C63EEC"/>
    <w:rsid w:val="00C6471F"/>
    <w:rsid w:val="00C6547A"/>
    <w:rsid w:val="00C65848"/>
    <w:rsid w:val="00C67182"/>
    <w:rsid w:val="00C67B50"/>
    <w:rsid w:val="00C7001C"/>
    <w:rsid w:val="00C705AC"/>
    <w:rsid w:val="00C709A4"/>
    <w:rsid w:val="00C720B6"/>
    <w:rsid w:val="00C727E2"/>
    <w:rsid w:val="00C7305A"/>
    <w:rsid w:val="00C731FE"/>
    <w:rsid w:val="00C7457F"/>
    <w:rsid w:val="00C74FA3"/>
    <w:rsid w:val="00C758B0"/>
    <w:rsid w:val="00C80828"/>
    <w:rsid w:val="00C81AAD"/>
    <w:rsid w:val="00C82903"/>
    <w:rsid w:val="00C82AA8"/>
    <w:rsid w:val="00C84571"/>
    <w:rsid w:val="00C846E5"/>
    <w:rsid w:val="00C8710B"/>
    <w:rsid w:val="00C91C01"/>
    <w:rsid w:val="00C9275C"/>
    <w:rsid w:val="00C92DC0"/>
    <w:rsid w:val="00C93588"/>
    <w:rsid w:val="00C93701"/>
    <w:rsid w:val="00C93814"/>
    <w:rsid w:val="00C939B4"/>
    <w:rsid w:val="00C95265"/>
    <w:rsid w:val="00C95335"/>
    <w:rsid w:val="00C9572C"/>
    <w:rsid w:val="00C96134"/>
    <w:rsid w:val="00C963F5"/>
    <w:rsid w:val="00C96EEB"/>
    <w:rsid w:val="00CA0C1D"/>
    <w:rsid w:val="00CA1752"/>
    <w:rsid w:val="00CA2761"/>
    <w:rsid w:val="00CA346B"/>
    <w:rsid w:val="00CA3A64"/>
    <w:rsid w:val="00CA50DB"/>
    <w:rsid w:val="00CA721C"/>
    <w:rsid w:val="00CB009A"/>
    <w:rsid w:val="00CB055C"/>
    <w:rsid w:val="00CB1126"/>
    <w:rsid w:val="00CB2224"/>
    <w:rsid w:val="00CB279F"/>
    <w:rsid w:val="00CB452B"/>
    <w:rsid w:val="00CB4A94"/>
    <w:rsid w:val="00CB4EFE"/>
    <w:rsid w:val="00CB5619"/>
    <w:rsid w:val="00CB5654"/>
    <w:rsid w:val="00CB62A4"/>
    <w:rsid w:val="00CC0F8F"/>
    <w:rsid w:val="00CC122A"/>
    <w:rsid w:val="00CC201E"/>
    <w:rsid w:val="00CC2CA8"/>
    <w:rsid w:val="00CC31CB"/>
    <w:rsid w:val="00CC3204"/>
    <w:rsid w:val="00CC360F"/>
    <w:rsid w:val="00CC388A"/>
    <w:rsid w:val="00CC4348"/>
    <w:rsid w:val="00CC44F7"/>
    <w:rsid w:val="00CC68E5"/>
    <w:rsid w:val="00CD1A8A"/>
    <w:rsid w:val="00CD1BE7"/>
    <w:rsid w:val="00CD2378"/>
    <w:rsid w:val="00CD23BA"/>
    <w:rsid w:val="00CD4156"/>
    <w:rsid w:val="00CD42FB"/>
    <w:rsid w:val="00CD4829"/>
    <w:rsid w:val="00CD547A"/>
    <w:rsid w:val="00CD6B1E"/>
    <w:rsid w:val="00CD6D05"/>
    <w:rsid w:val="00CE12DC"/>
    <w:rsid w:val="00CE1855"/>
    <w:rsid w:val="00CE1F4A"/>
    <w:rsid w:val="00CE204C"/>
    <w:rsid w:val="00CE42D1"/>
    <w:rsid w:val="00CE45DC"/>
    <w:rsid w:val="00CE47F9"/>
    <w:rsid w:val="00CE586F"/>
    <w:rsid w:val="00CE61DC"/>
    <w:rsid w:val="00CE7AEB"/>
    <w:rsid w:val="00CF0B5F"/>
    <w:rsid w:val="00CF1072"/>
    <w:rsid w:val="00CF1D8D"/>
    <w:rsid w:val="00CF1DDE"/>
    <w:rsid w:val="00CF29EE"/>
    <w:rsid w:val="00CF48D2"/>
    <w:rsid w:val="00CF4CFE"/>
    <w:rsid w:val="00CF597F"/>
    <w:rsid w:val="00CF60E1"/>
    <w:rsid w:val="00CF6DB2"/>
    <w:rsid w:val="00CF6EBC"/>
    <w:rsid w:val="00CF7CED"/>
    <w:rsid w:val="00CF7DD8"/>
    <w:rsid w:val="00D014D8"/>
    <w:rsid w:val="00D01DE4"/>
    <w:rsid w:val="00D037DF"/>
    <w:rsid w:val="00D0460A"/>
    <w:rsid w:val="00D05C18"/>
    <w:rsid w:val="00D05C83"/>
    <w:rsid w:val="00D05F5A"/>
    <w:rsid w:val="00D06BEC"/>
    <w:rsid w:val="00D06D6A"/>
    <w:rsid w:val="00D07B7A"/>
    <w:rsid w:val="00D07EAA"/>
    <w:rsid w:val="00D07FA6"/>
    <w:rsid w:val="00D10B9E"/>
    <w:rsid w:val="00D111F8"/>
    <w:rsid w:val="00D123BA"/>
    <w:rsid w:val="00D13D69"/>
    <w:rsid w:val="00D13DF5"/>
    <w:rsid w:val="00D156FC"/>
    <w:rsid w:val="00D16D90"/>
    <w:rsid w:val="00D20225"/>
    <w:rsid w:val="00D222B5"/>
    <w:rsid w:val="00D24801"/>
    <w:rsid w:val="00D24BE7"/>
    <w:rsid w:val="00D24DDA"/>
    <w:rsid w:val="00D2517D"/>
    <w:rsid w:val="00D25A29"/>
    <w:rsid w:val="00D25B01"/>
    <w:rsid w:val="00D3261D"/>
    <w:rsid w:val="00D34067"/>
    <w:rsid w:val="00D359B1"/>
    <w:rsid w:val="00D36F7E"/>
    <w:rsid w:val="00D40BA3"/>
    <w:rsid w:val="00D40E79"/>
    <w:rsid w:val="00D4199A"/>
    <w:rsid w:val="00D421B8"/>
    <w:rsid w:val="00D441B0"/>
    <w:rsid w:val="00D447BA"/>
    <w:rsid w:val="00D448C2"/>
    <w:rsid w:val="00D451B1"/>
    <w:rsid w:val="00D46338"/>
    <w:rsid w:val="00D51853"/>
    <w:rsid w:val="00D52285"/>
    <w:rsid w:val="00D5246B"/>
    <w:rsid w:val="00D5329C"/>
    <w:rsid w:val="00D5459F"/>
    <w:rsid w:val="00D54C68"/>
    <w:rsid w:val="00D550CC"/>
    <w:rsid w:val="00D5536A"/>
    <w:rsid w:val="00D57403"/>
    <w:rsid w:val="00D57FC8"/>
    <w:rsid w:val="00D60182"/>
    <w:rsid w:val="00D6161F"/>
    <w:rsid w:val="00D617F7"/>
    <w:rsid w:val="00D61FE1"/>
    <w:rsid w:val="00D62E19"/>
    <w:rsid w:val="00D6342D"/>
    <w:rsid w:val="00D63D3E"/>
    <w:rsid w:val="00D63E02"/>
    <w:rsid w:val="00D64ED0"/>
    <w:rsid w:val="00D653D2"/>
    <w:rsid w:val="00D659B1"/>
    <w:rsid w:val="00D66431"/>
    <w:rsid w:val="00D6751D"/>
    <w:rsid w:val="00D67E2F"/>
    <w:rsid w:val="00D709A5"/>
    <w:rsid w:val="00D71D6D"/>
    <w:rsid w:val="00D729D9"/>
    <w:rsid w:val="00D72DEB"/>
    <w:rsid w:val="00D75453"/>
    <w:rsid w:val="00D75ADF"/>
    <w:rsid w:val="00D75CB5"/>
    <w:rsid w:val="00D76EC3"/>
    <w:rsid w:val="00D771BE"/>
    <w:rsid w:val="00D7743C"/>
    <w:rsid w:val="00D77458"/>
    <w:rsid w:val="00D77B86"/>
    <w:rsid w:val="00D77D3F"/>
    <w:rsid w:val="00D8040F"/>
    <w:rsid w:val="00D80883"/>
    <w:rsid w:val="00D80894"/>
    <w:rsid w:val="00D82A46"/>
    <w:rsid w:val="00D82D20"/>
    <w:rsid w:val="00D84750"/>
    <w:rsid w:val="00D84D78"/>
    <w:rsid w:val="00D852FF"/>
    <w:rsid w:val="00D86E9B"/>
    <w:rsid w:val="00D86F1D"/>
    <w:rsid w:val="00D9000D"/>
    <w:rsid w:val="00D90ABC"/>
    <w:rsid w:val="00D91BCA"/>
    <w:rsid w:val="00D91C04"/>
    <w:rsid w:val="00D92015"/>
    <w:rsid w:val="00D9229C"/>
    <w:rsid w:val="00D92963"/>
    <w:rsid w:val="00D92E10"/>
    <w:rsid w:val="00D960BD"/>
    <w:rsid w:val="00D961DB"/>
    <w:rsid w:val="00D96566"/>
    <w:rsid w:val="00D96944"/>
    <w:rsid w:val="00D9694F"/>
    <w:rsid w:val="00D96C78"/>
    <w:rsid w:val="00DA0609"/>
    <w:rsid w:val="00DA1F4F"/>
    <w:rsid w:val="00DA22C9"/>
    <w:rsid w:val="00DA26B1"/>
    <w:rsid w:val="00DA4566"/>
    <w:rsid w:val="00DA5177"/>
    <w:rsid w:val="00DA5421"/>
    <w:rsid w:val="00DB0440"/>
    <w:rsid w:val="00DB1547"/>
    <w:rsid w:val="00DB3C1A"/>
    <w:rsid w:val="00DB3E68"/>
    <w:rsid w:val="00DB47CF"/>
    <w:rsid w:val="00DB4CC2"/>
    <w:rsid w:val="00DB4DED"/>
    <w:rsid w:val="00DB72D3"/>
    <w:rsid w:val="00DB7A5A"/>
    <w:rsid w:val="00DC014A"/>
    <w:rsid w:val="00DC03B7"/>
    <w:rsid w:val="00DC1F43"/>
    <w:rsid w:val="00DC22A3"/>
    <w:rsid w:val="00DC23D5"/>
    <w:rsid w:val="00DC3B84"/>
    <w:rsid w:val="00DC3E2D"/>
    <w:rsid w:val="00DD1EF2"/>
    <w:rsid w:val="00DD1F62"/>
    <w:rsid w:val="00DD242B"/>
    <w:rsid w:val="00DD2BD6"/>
    <w:rsid w:val="00DD35CD"/>
    <w:rsid w:val="00DD46CA"/>
    <w:rsid w:val="00DD5289"/>
    <w:rsid w:val="00DD65AB"/>
    <w:rsid w:val="00DD7689"/>
    <w:rsid w:val="00DE15BD"/>
    <w:rsid w:val="00DE2B01"/>
    <w:rsid w:val="00DE44C9"/>
    <w:rsid w:val="00DE5EA2"/>
    <w:rsid w:val="00DE6082"/>
    <w:rsid w:val="00DE65F3"/>
    <w:rsid w:val="00DE70BE"/>
    <w:rsid w:val="00DE7149"/>
    <w:rsid w:val="00DE7488"/>
    <w:rsid w:val="00DF0A97"/>
    <w:rsid w:val="00DF0CA5"/>
    <w:rsid w:val="00DF1BF8"/>
    <w:rsid w:val="00DF1C65"/>
    <w:rsid w:val="00DF1E3E"/>
    <w:rsid w:val="00DF24BC"/>
    <w:rsid w:val="00DF4339"/>
    <w:rsid w:val="00DF489C"/>
    <w:rsid w:val="00DF4C68"/>
    <w:rsid w:val="00DF6BE6"/>
    <w:rsid w:val="00DF6D65"/>
    <w:rsid w:val="00DF7517"/>
    <w:rsid w:val="00DF7971"/>
    <w:rsid w:val="00DF7E92"/>
    <w:rsid w:val="00E00663"/>
    <w:rsid w:val="00E00F69"/>
    <w:rsid w:val="00E029E8"/>
    <w:rsid w:val="00E0385F"/>
    <w:rsid w:val="00E043BE"/>
    <w:rsid w:val="00E04A89"/>
    <w:rsid w:val="00E0572A"/>
    <w:rsid w:val="00E059EC"/>
    <w:rsid w:val="00E06172"/>
    <w:rsid w:val="00E0689C"/>
    <w:rsid w:val="00E068D7"/>
    <w:rsid w:val="00E11043"/>
    <w:rsid w:val="00E122D8"/>
    <w:rsid w:val="00E12FCA"/>
    <w:rsid w:val="00E13156"/>
    <w:rsid w:val="00E13D72"/>
    <w:rsid w:val="00E14751"/>
    <w:rsid w:val="00E14A8C"/>
    <w:rsid w:val="00E153A7"/>
    <w:rsid w:val="00E159C8"/>
    <w:rsid w:val="00E15E4E"/>
    <w:rsid w:val="00E166A9"/>
    <w:rsid w:val="00E17473"/>
    <w:rsid w:val="00E177ED"/>
    <w:rsid w:val="00E17BA8"/>
    <w:rsid w:val="00E209EB"/>
    <w:rsid w:val="00E21FB9"/>
    <w:rsid w:val="00E22078"/>
    <w:rsid w:val="00E2234D"/>
    <w:rsid w:val="00E228D9"/>
    <w:rsid w:val="00E239B1"/>
    <w:rsid w:val="00E243D1"/>
    <w:rsid w:val="00E2505C"/>
    <w:rsid w:val="00E25CFD"/>
    <w:rsid w:val="00E26695"/>
    <w:rsid w:val="00E305A8"/>
    <w:rsid w:val="00E307DE"/>
    <w:rsid w:val="00E30BB5"/>
    <w:rsid w:val="00E32C11"/>
    <w:rsid w:val="00E32E60"/>
    <w:rsid w:val="00E336F8"/>
    <w:rsid w:val="00E35199"/>
    <w:rsid w:val="00E35A89"/>
    <w:rsid w:val="00E36F44"/>
    <w:rsid w:val="00E37794"/>
    <w:rsid w:val="00E404A7"/>
    <w:rsid w:val="00E40E95"/>
    <w:rsid w:val="00E413F2"/>
    <w:rsid w:val="00E42D4A"/>
    <w:rsid w:val="00E42FD2"/>
    <w:rsid w:val="00E43603"/>
    <w:rsid w:val="00E441E3"/>
    <w:rsid w:val="00E4564A"/>
    <w:rsid w:val="00E46A0A"/>
    <w:rsid w:val="00E4763E"/>
    <w:rsid w:val="00E47674"/>
    <w:rsid w:val="00E47C3A"/>
    <w:rsid w:val="00E505B7"/>
    <w:rsid w:val="00E5119A"/>
    <w:rsid w:val="00E51DB5"/>
    <w:rsid w:val="00E51FB9"/>
    <w:rsid w:val="00E5209D"/>
    <w:rsid w:val="00E52ADC"/>
    <w:rsid w:val="00E54566"/>
    <w:rsid w:val="00E55CB7"/>
    <w:rsid w:val="00E55D6F"/>
    <w:rsid w:val="00E56F2B"/>
    <w:rsid w:val="00E6203F"/>
    <w:rsid w:val="00E6304A"/>
    <w:rsid w:val="00E645B3"/>
    <w:rsid w:val="00E6464F"/>
    <w:rsid w:val="00E64A42"/>
    <w:rsid w:val="00E64D71"/>
    <w:rsid w:val="00E65AA1"/>
    <w:rsid w:val="00E65BE8"/>
    <w:rsid w:val="00E700EC"/>
    <w:rsid w:val="00E70E4A"/>
    <w:rsid w:val="00E70F4E"/>
    <w:rsid w:val="00E72E12"/>
    <w:rsid w:val="00E74548"/>
    <w:rsid w:val="00E7514E"/>
    <w:rsid w:val="00E7559D"/>
    <w:rsid w:val="00E76A37"/>
    <w:rsid w:val="00E8054B"/>
    <w:rsid w:val="00E805DA"/>
    <w:rsid w:val="00E80DA4"/>
    <w:rsid w:val="00E818C8"/>
    <w:rsid w:val="00E81AAD"/>
    <w:rsid w:val="00E81DBF"/>
    <w:rsid w:val="00E81ED5"/>
    <w:rsid w:val="00E82968"/>
    <w:rsid w:val="00E82AC4"/>
    <w:rsid w:val="00E83257"/>
    <w:rsid w:val="00E83863"/>
    <w:rsid w:val="00E83DA1"/>
    <w:rsid w:val="00E83F5D"/>
    <w:rsid w:val="00E84DE9"/>
    <w:rsid w:val="00E84E92"/>
    <w:rsid w:val="00E851B0"/>
    <w:rsid w:val="00E851ED"/>
    <w:rsid w:val="00E86EB2"/>
    <w:rsid w:val="00E872E5"/>
    <w:rsid w:val="00E87E6A"/>
    <w:rsid w:val="00E9000A"/>
    <w:rsid w:val="00E929AE"/>
    <w:rsid w:val="00E93DF5"/>
    <w:rsid w:val="00E95EF0"/>
    <w:rsid w:val="00E96261"/>
    <w:rsid w:val="00E96265"/>
    <w:rsid w:val="00E962F3"/>
    <w:rsid w:val="00EA1F8C"/>
    <w:rsid w:val="00EA2876"/>
    <w:rsid w:val="00EA3272"/>
    <w:rsid w:val="00EA3A6F"/>
    <w:rsid w:val="00EA3B40"/>
    <w:rsid w:val="00EA413A"/>
    <w:rsid w:val="00EA5C62"/>
    <w:rsid w:val="00EA602B"/>
    <w:rsid w:val="00EA61C1"/>
    <w:rsid w:val="00EA698E"/>
    <w:rsid w:val="00EA7540"/>
    <w:rsid w:val="00EA78AD"/>
    <w:rsid w:val="00EB148F"/>
    <w:rsid w:val="00EB20D4"/>
    <w:rsid w:val="00EB29A5"/>
    <w:rsid w:val="00EB2D53"/>
    <w:rsid w:val="00EB373D"/>
    <w:rsid w:val="00EB3D41"/>
    <w:rsid w:val="00EB464E"/>
    <w:rsid w:val="00EB5523"/>
    <w:rsid w:val="00EB5745"/>
    <w:rsid w:val="00EB5C83"/>
    <w:rsid w:val="00EB61DC"/>
    <w:rsid w:val="00EB6CD8"/>
    <w:rsid w:val="00EC1180"/>
    <w:rsid w:val="00EC14DF"/>
    <w:rsid w:val="00EC22A3"/>
    <w:rsid w:val="00EC2F78"/>
    <w:rsid w:val="00EC3672"/>
    <w:rsid w:val="00EC4674"/>
    <w:rsid w:val="00EC5973"/>
    <w:rsid w:val="00EC6255"/>
    <w:rsid w:val="00EC6BF5"/>
    <w:rsid w:val="00EC6E4E"/>
    <w:rsid w:val="00EC7013"/>
    <w:rsid w:val="00EC7FA5"/>
    <w:rsid w:val="00ED00F3"/>
    <w:rsid w:val="00ED09E4"/>
    <w:rsid w:val="00ED313D"/>
    <w:rsid w:val="00ED3518"/>
    <w:rsid w:val="00ED357B"/>
    <w:rsid w:val="00ED389D"/>
    <w:rsid w:val="00ED39F6"/>
    <w:rsid w:val="00ED49E3"/>
    <w:rsid w:val="00ED52C1"/>
    <w:rsid w:val="00ED5564"/>
    <w:rsid w:val="00ED707E"/>
    <w:rsid w:val="00ED70E1"/>
    <w:rsid w:val="00ED766B"/>
    <w:rsid w:val="00EE0352"/>
    <w:rsid w:val="00EE12FF"/>
    <w:rsid w:val="00EE1555"/>
    <w:rsid w:val="00EE2F4F"/>
    <w:rsid w:val="00EE3638"/>
    <w:rsid w:val="00EE3DFE"/>
    <w:rsid w:val="00EE45F5"/>
    <w:rsid w:val="00EE4795"/>
    <w:rsid w:val="00EE75F4"/>
    <w:rsid w:val="00EE7978"/>
    <w:rsid w:val="00EF0687"/>
    <w:rsid w:val="00EF080B"/>
    <w:rsid w:val="00EF0B38"/>
    <w:rsid w:val="00EF0CCF"/>
    <w:rsid w:val="00EF0F44"/>
    <w:rsid w:val="00EF397E"/>
    <w:rsid w:val="00EF4334"/>
    <w:rsid w:val="00EF59A5"/>
    <w:rsid w:val="00EF6669"/>
    <w:rsid w:val="00F00AEF"/>
    <w:rsid w:val="00F00F09"/>
    <w:rsid w:val="00F0280E"/>
    <w:rsid w:val="00F0286F"/>
    <w:rsid w:val="00F03B1C"/>
    <w:rsid w:val="00F04A72"/>
    <w:rsid w:val="00F05110"/>
    <w:rsid w:val="00F12392"/>
    <w:rsid w:val="00F14B92"/>
    <w:rsid w:val="00F152CA"/>
    <w:rsid w:val="00F15394"/>
    <w:rsid w:val="00F1697E"/>
    <w:rsid w:val="00F17445"/>
    <w:rsid w:val="00F17767"/>
    <w:rsid w:val="00F20136"/>
    <w:rsid w:val="00F20398"/>
    <w:rsid w:val="00F20F24"/>
    <w:rsid w:val="00F2185F"/>
    <w:rsid w:val="00F21B1E"/>
    <w:rsid w:val="00F21D82"/>
    <w:rsid w:val="00F22069"/>
    <w:rsid w:val="00F22891"/>
    <w:rsid w:val="00F22A48"/>
    <w:rsid w:val="00F23A97"/>
    <w:rsid w:val="00F260E6"/>
    <w:rsid w:val="00F2612D"/>
    <w:rsid w:val="00F2664D"/>
    <w:rsid w:val="00F2674F"/>
    <w:rsid w:val="00F273C3"/>
    <w:rsid w:val="00F27EC0"/>
    <w:rsid w:val="00F27F60"/>
    <w:rsid w:val="00F30CE7"/>
    <w:rsid w:val="00F30E6C"/>
    <w:rsid w:val="00F31830"/>
    <w:rsid w:val="00F31A44"/>
    <w:rsid w:val="00F32462"/>
    <w:rsid w:val="00F330C2"/>
    <w:rsid w:val="00F331AF"/>
    <w:rsid w:val="00F33FD9"/>
    <w:rsid w:val="00F3401D"/>
    <w:rsid w:val="00F345F8"/>
    <w:rsid w:val="00F3579E"/>
    <w:rsid w:val="00F36F39"/>
    <w:rsid w:val="00F37382"/>
    <w:rsid w:val="00F37C2E"/>
    <w:rsid w:val="00F40DBC"/>
    <w:rsid w:val="00F416EF"/>
    <w:rsid w:val="00F41890"/>
    <w:rsid w:val="00F42568"/>
    <w:rsid w:val="00F42D2C"/>
    <w:rsid w:val="00F43E16"/>
    <w:rsid w:val="00F45A73"/>
    <w:rsid w:val="00F51ACE"/>
    <w:rsid w:val="00F51DAF"/>
    <w:rsid w:val="00F527D0"/>
    <w:rsid w:val="00F53DBB"/>
    <w:rsid w:val="00F54A4D"/>
    <w:rsid w:val="00F54A80"/>
    <w:rsid w:val="00F56ED5"/>
    <w:rsid w:val="00F57F70"/>
    <w:rsid w:val="00F606C0"/>
    <w:rsid w:val="00F61F52"/>
    <w:rsid w:val="00F6223E"/>
    <w:rsid w:val="00F62CA8"/>
    <w:rsid w:val="00F62E6D"/>
    <w:rsid w:val="00F63A47"/>
    <w:rsid w:val="00F63ED3"/>
    <w:rsid w:val="00F64F08"/>
    <w:rsid w:val="00F66031"/>
    <w:rsid w:val="00F666D7"/>
    <w:rsid w:val="00F6686B"/>
    <w:rsid w:val="00F66BA6"/>
    <w:rsid w:val="00F66CC0"/>
    <w:rsid w:val="00F66D75"/>
    <w:rsid w:val="00F67453"/>
    <w:rsid w:val="00F70025"/>
    <w:rsid w:val="00F702BE"/>
    <w:rsid w:val="00F70888"/>
    <w:rsid w:val="00F716E9"/>
    <w:rsid w:val="00F72314"/>
    <w:rsid w:val="00F72362"/>
    <w:rsid w:val="00F72D77"/>
    <w:rsid w:val="00F730B1"/>
    <w:rsid w:val="00F75915"/>
    <w:rsid w:val="00F76951"/>
    <w:rsid w:val="00F77336"/>
    <w:rsid w:val="00F77AC4"/>
    <w:rsid w:val="00F80AA9"/>
    <w:rsid w:val="00F81537"/>
    <w:rsid w:val="00F816AF"/>
    <w:rsid w:val="00F8174B"/>
    <w:rsid w:val="00F819EE"/>
    <w:rsid w:val="00F8244F"/>
    <w:rsid w:val="00F827E8"/>
    <w:rsid w:val="00F82C54"/>
    <w:rsid w:val="00F82E01"/>
    <w:rsid w:val="00F82ECA"/>
    <w:rsid w:val="00F832FE"/>
    <w:rsid w:val="00F8421A"/>
    <w:rsid w:val="00F8556C"/>
    <w:rsid w:val="00F85734"/>
    <w:rsid w:val="00F85A15"/>
    <w:rsid w:val="00F860DD"/>
    <w:rsid w:val="00F87F86"/>
    <w:rsid w:val="00F902C9"/>
    <w:rsid w:val="00F91C26"/>
    <w:rsid w:val="00F92896"/>
    <w:rsid w:val="00F94A85"/>
    <w:rsid w:val="00F950B4"/>
    <w:rsid w:val="00F956F9"/>
    <w:rsid w:val="00F956FB"/>
    <w:rsid w:val="00F95D32"/>
    <w:rsid w:val="00F97571"/>
    <w:rsid w:val="00FA059F"/>
    <w:rsid w:val="00FA172E"/>
    <w:rsid w:val="00FA1CB8"/>
    <w:rsid w:val="00FA39E9"/>
    <w:rsid w:val="00FA3B8B"/>
    <w:rsid w:val="00FA3EFD"/>
    <w:rsid w:val="00FA59B5"/>
    <w:rsid w:val="00FA5AA7"/>
    <w:rsid w:val="00FA7180"/>
    <w:rsid w:val="00FA7C86"/>
    <w:rsid w:val="00FB0063"/>
    <w:rsid w:val="00FB0A45"/>
    <w:rsid w:val="00FB1965"/>
    <w:rsid w:val="00FB20B2"/>
    <w:rsid w:val="00FB3D65"/>
    <w:rsid w:val="00FB4A8D"/>
    <w:rsid w:val="00FB5E32"/>
    <w:rsid w:val="00FB5E72"/>
    <w:rsid w:val="00FB6628"/>
    <w:rsid w:val="00FB6CCE"/>
    <w:rsid w:val="00FB7281"/>
    <w:rsid w:val="00FC0094"/>
    <w:rsid w:val="00FC038F"/>
    <w:rsid w:val="00FC05CE"/>
    <w:rsid w:val="00FC0AE7"/>
    <w:rsid w:val="00FC0BE0"/>
    <w:rsid w:val="00FC0C77"/>
    <w:rsid w:val="00FC0E21"/>
    <w:rsid w:val="00FC4B2B"/>
    <w:rsid w:val="00FC5757"/>
    <w:rsid w:val="00FC5BB3"/>
    <w:rsid w:val="00FC612D"/>
    <w:rsid w:val="00FC63A5"/>
    <w:rsid w:val="00FD02CD"/>
    <w:rsid w:val="00FD0476"/>
    <w:rsid w:val="00FD0FEF"/>
    <w:rsid w:val="00FD13E6"/>
    <w:rsid w:val="00FD1F78"/>
    <w:rsid w:val="00FD2134"/>
    <w:rsid w:val="00FD2826"/>
    <w:rsid w:val="00FD30E4"/>
    <w:rsid w:val="00FD3E72"/>
    <w:rsid w:val="00FD454A"/>
    <w:rsid w:val="00FD53EE"/>
    <w:rsid w:val="00FD6B2F"/>
    <w:rsid w:val="00FD7075"/>
    <w:rsid w:val="00FE03FC"/>
    <w:rsid w:val="00FE0640"/>
    <w:rsid w:val="00FE0E27"/>
    <w:rsid w:val="00FE2991"/>
    <w:rsid w:val="00FE2F42"/>
    <w:rsid w:val="00FE3122"/>
    <w:rsid w:val="00FE3929"/>
    <w:rsid w:val="00FE3D35"/>
    <w:rsid w:val="00FE43AE"/>
    <w:rsid w:val="00FE5A5E"/>
    <w:rsid w:val="00FF03D1"/>
    <w:rsid w:val="00FF0A75"/>
    <w:rsid w:val="00FF1BA4"/>
    <w:rsid w:val="00FF2194"/>
    <w:rsid w:val="00FF434C"/>
    <w:rsid w:val="00FF59F1"/>
    <w:rsid w:val="00FF60B5"/>
    <w:rsid w:val="00FF6F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2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022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0221F"/>
    <w:rPr>
      <w:sz w:val="18"/>
      <w:szCs w:val="18"/>
    </w:rPr>
  </w:style>
  <w:style w:type="paragraph" w:styleId="a4">
    <w:name w:val="footer"/>
    <w:basedOn w:val="a"/>
    <w:link w:val="Char0"/>
    <w:uiPriority w:val="99"/>
    <w:unhideWhenUsed/>
    <w:rsid w:val="0040221F"/>
    <w:pPr>
      <w:tabs>
        <w:tab w:val="center" w:pos="4153"/>
        <w:tab w:val="right" w:pos="8306"/>
      </w:tabs>
      <w:snapToGrid w:val="0"/>
      <w:jc w:val="left"/>
    </w:pPr>
    <w:rPr>
      <w:sz w:val="18"/>
      <w:szCs w:val="18"/>
    </w:rPr>
  </w:style>
  <w:style w:type="character" w:customStyle="1" w:styleId="Char0">
    <w:name w:val="页脚 Char"/>
    <w:basedOn w:val="a0"/>
    <w:link w:val="a4"/>
    <w:uiPriority w:val="99"/>
    <w:rsid w:val="0040221F"/>
    <w:rPr>
      <w:sz w:val="18"/>
      <w:szCs w:val="18"/>
    </w:rPr>
  </w:style>
  <w:style w:type="paragraph" w:styleId="a5">
    <w:name w:val="Body Text Indent"/>
    <w:basedOn w:val="a"/>
    <w:link w:val="Char1"/>
    <w:rsid w:val="0040221F"/>
    <w:pPr>
      <w:ind w:left="47"/>
    </w:pPr>
  </w:style>
  <w:style w:type="character" w:customStyle="1" w:styleId="Char1">
    <w:name w:val="正文文本缩进 Char"/>
    <w:basedOn w:val="a0"/>
    <w:link w:val="a5"/>
    <w:rsid w:val="0040221F"/>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叶志清</dc:creator>
  <cp:keywords/>
  <dc:description/>
  <cp:lastModifiedBy>叶志清</cp:lastModifiedBy>
  <cp:revision>2</cp:revision>
  <dcterms:created xsi:type="dcterms:W3CDTF">2018-07-09T01:29:00Z</dcterms:created>
  <dcterms:modified xsi:type="dcterms:W3CDTF">2018-07-09T01:30:00Z</dcterms:modified>
</cp:coreProperties>
</file>